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91" w:rsidRPr="00977091" w:rsidRDefault="00977091" w:rsidP="00977091">
      <w:pPr>
        <w:jc w:val="left"/>
        <w:rPr>
          <w:rFonts w:asciiTheme="majorEastAsia" w:eastAsiaTheme="majorEastAsia" w:hAnsiTheme="majorEastAsia"/>
          <w:b/>
          <w:color w:val="FF0000"/>
          <w:sz w:val="24"/>
          <w:szCs w:val="24"/>
        </w:rPr>
      </w:pPr>
      <w:r w:rsidRPr="00F15109">
        <w:rPr>
          <w:rFonts w:ascii="Arial" w:hAnsi="Arial" w:cs="Arial" w:hint="eastAsia"/>
          <w:color w:val="FF0000"/>
          <w:szCs w:val="21"/>
        </w:rPr>
        <w:t>标题</w:t>
      </w:r>
      <w:r w:rsidRPr="00F15109">
        <w:rPr>
          <w:rFonts w:ascii="Arial" w:hAnsi="Arial" w:cs="Arial"/>
          <w:color w:val="FF0000"/>
          <w:szCs w:val="21"/>
        </w:rPr>
        <w:t xml:space="preserve">: </w:t>
      </w:r>
      <w:r w:rsidRPr="00F15109">
        <w:rPr>
          <w:rFonts w:ascii="Arial" w:hAnsi="Arial" w:cs="Arial" w:hint="eastAsia"/>
          <w:color w:val="FF0000"/>
          <w:szCs w:val="21"/>
        </w:rPr>
        <w:t>汇丰软件</w:t>
      </w:r>
      <w:r w:rsidRPr="00F15109">
        <w:rPr>
          <w:rFonts w:ascii="Arial" w:hAnsi="Arial" w:cs="Arial"/>
          <w:color w:val="FF0000"/>
          <w:szCs w:val="21"/>
        </w:rPr>
        <w:t>201</w:t>
      </w:r>
      <w:r w:rsidRPr="00F15109">
        <w:rPr>
          <w:rFonts w:ascii="Arial" w:hAnsi="Arial" w:cs="Arial" w:hint="eastAsia"/>
          <w:color w:val="FF0000"/>
          <w:szCs w:val="21"/>
        </w:rPr>
        <w:t>6</w:t>
      </w:r>
      <w:r>
        <w:rPr>
          <w:rFonts w:ascii="Arial" w:hAnsi="Arial" w:cs="Arial" w:hint="eastAsia"/>
          <w:color w:val="FF0000"/>
          <w:szCs w:val="21"/>
        </w:rPr>
        <w:t>年校园招聘宣讲会</w:t>
      </w:r>
      <w:r w:rsidRPr="00F15109">
        <w:rPr>
          <w:rFonts w:ascii="Arial" w:hAnsi="Arial" w:cs="Arial"/>
          <w:color w:val="FF0000"/>
          <w:szCs w:val="21"/>
        </w:rPr>
        <w:t>-</w:t>
      </w:r>
      <w:r w:rsidRPr="00F15109">
        <w:rPr>
          <w:rFonts w:ascii="Arial" w:hAnsi="Arial" w:cs="Arial" w:hint="eastAsia"/>
          <w:color w:val="FF0000"/>
          <w:szCs w:val="21"/>
        </w:rPr>
        <w:t>火热报名中</w:t>
      </w:r>
    </w:p>
    <w:p w:rsidR="005C37A0" w:rsidRPr="00B32877" w:rsidRDefault="008F3C23" w:rsidP="00B32877">
      <w:pPr>
        <w:jc w:val="center"/>
        <w:rPr>
          <w:rFonts w:ascii="Arial" w:eastAsiaTheme="majorEastAsia" w:hAnsi="Arial" w:cs="Arial"/>
          <w:b/>
          <w:sz w:val="22"/>
        </w:rPr>
      </w:pPr>
      <w:r w:rsidRPr="00B32877">
        <w:rPr>
          <w:rFonts w:ascii="Arial" w:eastAsiaTheme="majorEastAsia" w:hAnsi="Arial" w:cs="Arial"/>
          <w:b/>
          <w:sz w:val="22"/>
        </w:rPr>
        <w:t>汇丰软件</w:t>
      </w:r>
      <w:r w:rsidRPr="00B32877">
        <w:rPr>
          <w:rFonts w:ascii="Arial" w:eastAsiaTheme="majorEastAsia" w:hAnsi="Arial" w:cs="Arial"/>
          <w:b/>
          <w:sz w:val="22"/>
        </w:rPr>
        <w:t>201</w:t>
      </w:r>
      <w:r w:rsidR="00851239" w:rsidRPr="00B32877">
        <w:rPr>
          <w:rFonts w:ascii="Arial" w:eastAsiaTheme="majorEastAsia" w:hAnsi="Arial" w:cs="Arial"/>
          <w:b/>
          <w:sz w:val="22"/>
        </w:rPr>
        <w:t>6</w:t>
      </w:r>
      <w:r w:rsidRPr="00B32877">
        <w:rPr>
          <w:rFonts w:ascii="Arial" w:eastAsiaTheme="majorEastAsia" w:hAnsi="Arial" w:cs="Arial"/>
          <w:b/>
          <w:sz w:val="22"/>
        </w:rPr>
        <w:t>年校园招聘</w:t>
      </w:r>
      <w:r w:rsidR="005324B7" w:rsidRPr="00B32877">
        <w:rPr>
          <w:rFonts w:ascii="Arial" w:eastAsiaTheme="majorEastAsia" w:hAnsi="Arial" w:cs="Arial"/>
          <w:b/>
          <w:sz w:val="22"/>
        </w:rPr>
        <w:t>正式开锣</w:t>
      </w:r>
    </w:p>
    <w:p w:rsidR="008F3C23" w:rsidRPr="00B32877" w:rsidRDefault="008F3C23" w:rsidP="00B32877">
      <w:pPr>
        <w:rPr>
          <w:rFonts w:ascii="Arial" w:eastAsiaTheme="majorEastAsia" w:hAnsi="Arial" w:cs="Arial"/>
          <w:sz w:val="22"/>
        </w:rPr>
      </w:pPr>
    </w:p>
    <w:p w:rsidR="007A08F0" w:rsidRPr="00B32877" w:rsidRDefault="008F3C23" w:rsidP="00B32877">
      <w:pPr>
        <w:rPr>
          <w:rFonts w:ascii="Arial" w:hAnsi="Arial" w:cs="Arial"/>
          <w:sz w:val="22"/>
        </w:rPr>
      </w:pPr>
      <w:r w:rsidRPr="00B32877">
        <w:rPr>
          <w:rFonts w:ascii="Arial" w:hAnsi="Arial" w:cs="Arial"/>
          <w:sz w:val="22"/>
        </w:rPr>
        <w:t>如果您</w:t>
      </w:r>
      <w:r w:rsidR="009016FC" w:rsidRPr="00B32877">
        <w:rPr>
          <w:rFonts w:ascii="Arial" w:hAnsi="Arial" w:cs="Arial"/>
          <w:sz w:val="22"/>
        </w:rPr>
        <w:t>热爱金融</w:t>
      </w:r>
      <w:r w:rsidR="009016FC" w:rsidRPr="00B32877">
        <w:rPr>
          <w:rFonts w:ascii="Arial" w:hAnsi="Arial" w:cs="Arial"/>
          <w:sz w:val="22"/>
        </w:rPr>
        <w:t>IT</w:t>
      </w:r>
      <w:r w:rsidR="00402B37">
        <w:rPr>
          <w:rFonts w:ascii="Arial" w:hAnsi="Arial" w:cs="Arial" w:hint="eastAsia"/>
          <w:sz w:val="22"/>
        </w:rPr>
        <w:t>，对移动端开发</w:t>
      </w:r>
      <w:r w:rsidR="00402B37">
        <w:rPr>
          <w:rFonts w:ascii="Arial" w:hAnsi="Arial" w:cs="Arial" w:hint="eastAsia"/>
          <w:sz w:val="22"/>
        </w:rPr>
        <w:t>/</w:t>
      </w:r>
      <w:r w:rsidR="00402B37">
        <w:rPr>
          <w:rFonts w:ascii="Arial" w:hAnsi="Arial" w:cs="Arial" w:hint="eastAsia"/>
          <w:sz w:val="22"/>
        </w:rPr>
        <w:t>大数据</w:t>
      </w:r>
      <w:r w:rsidR="009016FC" w:rsidRPr="00B32877">
        <w:rPr>
          <w:rFonts w:ascii="Arial" w:hAnsi="Arial" w:cs="Arial"/>
          <w:sz w:val="22"/>
        </w:rPr>
        <w:t>感兴趣，</w:t>
      </w:r>
      <w:r w:rsidRPr="00B32877">
        <w:rPr>
          <w:rFonts w:ascii="Arial" w:hAnsi="Arial" w:cs="Arial"/>
          <w:sz w:val="22"/>
        </w:rPr>
        <w:t>如果您是计算机科学与技术，软件工程</w:t>
      </w:r>
      <w:r w:rsidR="00976BA0" w:rsidRPr="00B32877">
        <w:rPr>
          <w:rFonts w:ascii="Arial" w:hAnsi="Arial" w:cs="Arial"/>
          <w:sz w:val="22"/>
        </w:rPr>
        <w:t>，数学</w:t>
      </w:r>
      <w:r w:rsidRPr="00B32877">
        <w:rPr>
          <w:rFonts w:ascii="Arial" w:hAnsi="Arial" w:cs="Arial"/>
          <w:sz w:val="22"/>
        </w:rPr>
        <w:t>及其他相关专业的</w:t>
      </w:r>
      <w:r w:rsidRPr="00B32877">
        <w:rPr>
          <w:rFonts w:ascii="Arial" w:hAnsi="Arial" w:cs="Arial"/>
          <w:sz w:val="22"/>
        </w:rPr>
        <w:t>201</w:t>
      </w:r>
      <w:r w:rsidR="00851239" w:rsidRPr="00B32877">
        <w:rPr>
          <w:rFonts w:ascii="Arial" w:hAnsi="Arial" w:cs="Arial"/>
          <w:sz w:val="22"/>
        </w:rPr>
        <w:t>6</w:t>
      </w:r>
      <w:r w:rsidRPr="00B32877">
        <w:rPr>
          <w:rFonts w:ascii="Arial" w:hAnsi="Arial" w:cs="Arial"/>
          <w:sz w:val="22"/>
        </w:rPr>
        <w:t>应届毕业生，我们诚意邀请您参加本次</w:t>
      </w:r>
      <w:r w:rsidR="00B32877" w:rsidRPr="00B32877">
        <w:rPr>
          <w:rFonts w:ascii="Arial" w:hAnsi="Arial" w:cs="Arial"/>
          <w:sz w:val="22"/>
        </w:rPr>
        <w:t>宣讲会</w:t>
      </w:r>
      <w:r w:rsidRPr="00B32877">
        <w:rPr>
          <w:rFonts w:ascii="Arial" w:hAnsi="Arial" w:cs="Arial"/>
          <w:sz w:val="22"/>
        </w:rPr>
        <w:t>。</w:t>
      </w:r>
      <w:r w:rsidR="009016FC" w:rsidRPr="00B32877">
        <w:rPr>
          <w:rFonts w:ascii="Arial" w:hAnsi="Arial" w:cs="Arial"/>
          <w:sz w:val="22"/>
        </w:rPr>
        <w:t>我们邀请了顶尖的技术</w:t>
      </w:r>
      <w:r w:rsidR="00AD7E22" w:rsidRPr="00B32877">
        <w:rPr>
          <w:rFonts w:ascii="Arial" w:hAnsi="Arial" w:cs="Arial"/>
          <w:sz w:val="22"/>
        </w:rPr>
        <w:t>牛人</w:t>
      </w:r>
      <w:r w:rsidR="009016FC" w:rsidRPr="00B32877">
        <w:rPr>
          <w:rFonts w:ascii="Arial" w:hAnsi="Arial" w:cs="Arial"/>
          <w:sz w:val="22"/>
        </w:rPr>
        <w:t>与您一同交流时下热门的金融</w:t>
      </w:r>
      <w:r w:rsidR="009016FC" w:rsidRPr="00B32877">
        <w:rPr>
          <w:rFonts w:ascii="Arial" w:hAnsi="Arial" w:cs="Arial"/>
          <w:sz w:val="22"/>
        </w:rPr>
        <w:t>IT</w:t>
      </w:r>
      <w:r w:rsidR="009016FC" w:rsidRPr="00B32877">
        <w:rPr>
          <w:rFonts w:ascii="Arial" w:hAnsi="Arial" w:cs="Arial"/>
          <w:sz w:val="22"/>
        </w:rPr>
        <w:t>技术</w:t>
      </w:r>
      <w:r w:rsidR="00AD7E22" w:rsidRPr="00B32877">
        <w:rPr>
          <w:rFonts w:ascii="Arial" w:hAnsi="Arial" w:cs="Arial"/>
          <w:sz w:val="22"/>
        </w:rPr>
        <w:t>，还有职场资深的职业经理人，分享他们的</w:t>
      </w:r>
      <w:r w:rsidR="009016FC" w:rsidRPr="00B32877">
        <w:rPr>
          <w:rFonts w:ascii="Arial" w:hAnsi="Arial" w:cs="Arial"/>
          <w:sz w:val="22"/>
        </w:rPr>
        <w:t>职业生涯。</w:t>
      </w:r>
      <w:r w:rsidR="00AD54E0" w:rsidRPr="00B32877">
        <w:rPr>
          <w:rFonts w:ascii="Arial" w:hAnsi="Arial" w:cs="Arial"/>
          <w:sz w:val="22"/>
        </w:rPr>
        <w:t>积极参与的同学有机会获得笔试直通车的机会。</w:t>
      </w:r>
      <w:r w:rsidR="009016FC" w:rsidRPr="00B32877">
        <w:rPr>
          <w:rFonts w:ascii="Arial" w:hAnsi="Arial" w:cs="Arial"/>
          <w:sz w:val="22"/>
        </w:rPr>
        <w:t>除此以外，您还</w:t>
      </w:r>
      <w:r w:rsidR="007A08F0" w:rsidRPr="00B32877">
        <w:rPr>
          <w:rFonts w:ascii="Arial" w:hAnsi="Arial" w:cs="Arial"/>
          <w:bCs/>
          <w:color w:val="000000"/>
          <w:sz w:val="22"/>
        </w:rPr>
        <w:t>将更具体地、全方位地了解公司的文化、福利及培训机制，让您为即将踏上的金融</w:t>
      </w:r>
      <w:r w:rsidR="007A08F0" w:rsidRPr="00B32877">
        <w:rPr>
          <w:rFonts w:ascii="Arial" w:hAnsi="Arial" w:cs="Arial"/>
          <w:bCs/>
          <w:color w:val="000000"/>
          <w:sz w:val="22"/>
        </w:rPr>
        <w:t>IT</w:t>
      </w:r>
      <w:r w:rsidR="007A08F0" w:rsidRPr="00B32877">
        <w:rPr>
          <w:rFonts w:ascii="Arial" w:hAnsi="Arial" w:cs="Arial"/>
          <w:bCs/>
          <w:color w:val="000000"/>
          <w:sz w:val="22"/>
        </w:rPr>
        <w:t>道路做好充足准备</w:t>
      </w:r>
      <w:r w:rsidR="009658A5" w:rsidRPr="00B32877">
        <w:rPr>
          <w:rFonts w:ascii="Arial" w:hAnsi="Arial" w:cs="Arial"/>
          <w:bCs/>
          <w:color w:val="000000"/>
          <w:sz w:val="22"/>
        </w:rPr>
        <w:t>。</w:t>
      </w:r>
      <w:r w:rsidR="0041158C" w:rsidRPr="00B32877">
        <w:rPr>
          <w:rFonts w:ascii="Arial" w:hAnsi="Arial" w:cs="Arial"/>
          <w:sz w:val="22"/>
        </w:rPr>
        <w:t xml:space="preserve"> </w:t>
      </w:r>
    </w:p>
    <w:p w:rsidR="00B75972" w:rsidRPr="00B32877" w:rsidRDefault="00B75972" w:rsidP="00B32877">
      <w:pPr>
        <w:rPr>
          <w:rFonts w:ascii="Arial" w:eastAsiaTheme="majorEastAsia" w:hAnsi="Arial" w:cs="Arial"/>
          <w:sz w:val="22"/>
        </w:rPr>
      </w:pPr>
    </w:p>
    <w:p w:rsidR="00B32877" w:rsidRPr="00B32877" w:rsidRDefault="00B32877" w:rsidP="00B32877">
      <w:pPr>
        <w:rPr>
          <w:rFonts w:ascii="Arial" w:eastAsiaTheme="majorEastAsia" w:hAnsi="Arial" w:cs="Arial"/>
          <w:sz w:val="22"/>
        </w:rPr>
      </w:pPr>
      <w:r w:rsidRPr="00B32877">
        <w:rPr>
          <w:rFonts w:ascii="Arial" w:hAnsi="Arial" w:cs="Arial"/>
          <w:bCs/>
          <w:color w:val="000000"/>
          <w:sz w:val="22"/>
        </w:rPr>
        <w:t>请登录</w:t>
      </w:r>
      <w:r w:rsidR="00CC1ACE" w:rsidRPr="00CC1ACE">
        <w:fldChar w:fldCharType="begin"/>
      </w:r>
      <w:r w:rsidRPr="00B32877">
        <w:rPr>
          <w:rFonts w:ascii="Arial" w:hAnsi="Arial" w:cs="Arial"/>
          <w:sz w:val="22"/>
        </w:rPr>
        <w:instrText xml:space="preserve"> HYPERLINK "http://campus.51job.com/hsbc_gd" </w:instrText>
      </w:r>
      <w:r w:rsidR="00CC1ACE" w:rsidRPr="00CC1ACE">
        <w:fldChar w:fldCharType="separate"/>
      </w:r>
      <w:r w:rsidRPr="00B32877">
        <w:rPr>
          <w:rStyle w:val="a3"/>
          <w:rFonts w:ascii="Arial" w:hAnsi="Arial" w:cs="Arial"/>
          <w:sz w:val="22"/>
        </w:rPr>
        <w:t>http://campus.51job.com/hsbc_gd</w:t>
      </w:r>
      <w:r w:rsidR="00CC1ACE" w:rsidRPr="00B32877">
        <w:rPr>
          <w:rStyle w:val="a3"/>
          <w:rFonts w:ascii="Arial" w:hAnsi="Arial" w:cs="Arial"/>
          <w:sz w:val="22"/>
        </w:rPr>
        <w:fldChar w:fldCharType="end"/>
      </w:r>
      <w:r w:rsidRPr="00B32877">
        <w:rPr>
          <w:rFonts w:ascii="Arial" w:hAnsi="Arial" w:cs="Arial"/>
          <w:bCs/>
          <w:color w:val="000000"/>
          <w:sz w:val="22"/>
        </w:rPr>
        <w:t>报名参与</w:t>
      </w:r>
      <w:r w:rsidR="00C931D5">
        <w:rPr>
          <w:rFonts w:ascii="Arial" w:hAnsi="Arial" w:cs="Arial" w:hint="eastAsia"/>
          <w:bCs/>
          <w:color w:val="000000"/>
          <w:sz w:val="22"/>
        </w:rPr>
        <w:t>校园宣讲会</w:t>
      </w:r>
      <w:r w:rsidRPr="00B32877">
        <w:rPr>
          <w:rFonts w:ascii="Arial" w:hAnsi="Arial" w:cs="Arial"/>
          <w:bCs/>
          <w:color w:val="000000"/>
          <w:sz w:val="22"/>
        </w:rPr>
        <w:t>。</w:t>
      </w:r>
    </w:p>
    <w:p w:rsidR="00976BA0" w:rsidRPr="00B32877" w:rsidRDefault="007A08F0" w:rsidP="00B32877">
      <w:pPr>
        <w:jc w:val="center"/>
        <w:rPr>
          <w:rFonts w:ascii="Arial" w:hAnsi="Arial" w:cs="Arial"/>
          <w:b/>
          <w:color w:val="000000"/>
          <w:sz w:val="22"/>
        </w:rPr>
      </w:pPr>
      <w:r w:rsidRPr="00B32877">
        <w:rPr>
          <w:rFonts w:ascii="Arial" w:hAnsi="Arial" w:cs="Arial"/>
          <w:b/>
          <w:color w:val="000000"/>
          <w:sz w:val="22"/>
        </w:rPr>
        <w:t>宣讲会行程</w:t>
      </w:r>
    </w:p>
    <w:tbl>
      <w:tblPr>
        <w:tblpPr w:leftFromText="180" w:rightFromText="180" w:vertAnchor="text" w:tblpXSpec="center" w:tblpY="21"/>
        <w:tblW w:w="8755" w:type="dxa"/>
        <w:tblLook w:val="04A0"/>
      </w:tblPr>
      <w:tblGrid>
        <w:gridCol w:w="751"/>
        <w:gridCol w:w="2126"/>
        <w:gridCol w:w="1483"/>
        <w:gridCol w:w="1620"/>
        <w:gridCol w:w="2775"/>
      </w:tblGrid>
      <w:tr w:rsidR="00B32877" w:rsidRPr="00B32877" w:rsidTr="00B32877">
        <w:trPr>
          <w:trHeight w:val="255"/>
        </w:trPr>
        <w:tc>
          <w:tcPr>
            <w:tcW w:w="751" w:type="dxa"/>
            <w:tcBorders>
              <w:top w:val="single" w:sz="4" w:space="0" w:color="auto"/>
              <w:left w:val="single" w:sz="4" w:space="0" w:color="auto"/>
              <w:bottom w:val="single" w:sz="4" w:space="0" w:color="auto"/>
              <w:right w:val="single" w:sz="4" w:space="0" w:color="auto"/>
            </w:tcBorders>
            <w:shd w:val="clear" w:color="000000" w:fill="FF0000"/>
            <w:noWrap/>
            <w:hideMark/>
          </w:tcPr>
          <w:p w:rsidR="00B32877" w:rsidRPr="00B32877" w:rsidRDefault="00B32877" w:rsidP="00B32877">
            <w:pPr>
              <w:jc w:val="center"/>
              <w:rPr>
                <w:rFonts w:ascii="Arial" w:hAnsi="Arial" w:cs="Arial"/>
                <w:color w:val="FFFFFF" w:themeColor="background1"/>
                <w:sz w:val="22"/>
              </w:rPr>
            </w:pPr>
            <w:r w:rsidRPr="00B32877">
              <w:rPr>
                <w:rFonts w:ascii="Arial" w:hAnsi="Arial" w:cs="Arial"/>
                <w:color w:val="FFFFFF" w:themeColor="background1"/>
                <w:sz w:val="22"/>
              </w:rPr>
              <w:t>城市</w:t>
            </w:r>
          </w:p>
        </w:tc>
        <w:tc>
          <w:tcPr>
            <w:tcW w:w="2126" w:type="dxa"/>
            <w:tcBorders>
              <w:top w:val="single" w:sz="4" w:space="0" w:color="auto"/>
              <w:left w:val="single" w:sz="4" w:space="0" w:color="auto"/>
              <w:bottom w:val="single" w:sz="4" w:space="0" w:color="auto"/>
              <w:right w:val="single" w:sz="4" w:space="0" w:color="auto"/>
            </w:tcBorders>
            <w:shd w:val="clear" w:color="000000" w:fill="FF0000"/>
            <w:noWrap/>
            <w:hideMark/>
          </w:tcPr>
          <w:p w:rsidR="00B32877" w:rsidRPr="00B32877" w:rsidRDefault="00B32877" w:rsidP="00B32877">
            <w:pPr>
              <w:jc w:val="center"/>
              <w:rPr>
                <w:rFonts w:ascii="Arial" w:hAnsi="Arial" w:cs="Arial"/>
                <w:color w:val="FFFFFF" w:themeColor="background1"/>
                <w:sz w:val="22"/>
              </w:rPr>
            </w:pPr>
            <w:r w:rsidRPr="00B32877">
              <w:rPr>
                <w:rFonts w:ascii="Arial" w:hAnsi="Arial" w:cs="Arial"/>
                <w:color w:val="FFFFFF" w:themeColor="background1"/>
                <w:sz w:val="22"/>
              </w:rPr>
              <w:t>宣讲会安排</w:t>
            </w:r>
          </w:p>
        </w:tc>
        <w:tc>
          <w:tcPr>
            <w:tcW w:w="1483" w:type="dxa"/>
            <w:tcBorders>
              <w:top w:val="single" w:sz="4" w:space="0" w:color="auto"/>
              <w:left w:val="single" w:sz="4" w:space="0" w:color="auto"/>
              <w:bottom w:val="single" w:sz="4" w:space="0" w:color="auto"/>
              <w:right w:val="single" w:sz="4" w:space="0" w:color="auto"/>
            </w:tcBorders>
            <w:shd w:val="clear" w:color="000000" w:fill="FF0000"/>
            <w:noWrap/>
            <w:hideMark/>
          </w:tcPr>
          <w:p w:rsidR="00B32877" w:rsidRPr="00B32877" w:rsidRDefault="00B32877" w:rsidP="00B32877">
            <w:pPr>
              <w:jc w:val="center"/>
              <w:rPr>
                <w:rFonts w:ascii="Arial" w:hAnsi="Arial" w:cs="Arial"/>
                <w:color w:val="FFFFFF" w:themeColor="background1"/>
                <w:sz w:val="22"/>
              </w:rPr>
            </w:pPr>
            <w:r w:rsidRPr="00B32877">
              <w:rPr>
                <w:rFonts w:ascii="Arial" w:hAnsi="Arial" w:cs="Arial"/>
                <w:color w:val="FFFFFF" w:themeColor="background1"/>
                <w:sz w:val="22"/>
              </w:rPr>
              <w:t>宣讲会日期</w:t>
            </w:r>
          </w:p>
        </w:tc>
        <w:tc>
          <w:tcPr>
            <w:tcW w:w="1620" w:type="dxa"/>
            <w:tcBorders>
              <w:top w:val="single" w:sz="4" w:space="0" w:color="auto"/>
              <w:left w:val="single" w:sz="4" w:space="0" w:color="auto"/>
              <w:bottom w:val="single" w:sz="4" w:space="0" w:color="auto"/>
              <w:right w:val="single" w:sz="4" w:space="0" w:color="auto"/>
            </w:tcBorders>
            <w:shd w:val="clear" w:color="000000" w:fill="FF0000"/>
            <w:noWrap/>
            <w:hideMark/>
          </w:tcPr>
          <w:p w:rsidR="00B32877" w:rsidRPr="00B32877" w:rsidRDefault="00B32877" w:rsidP="00B32877">
            <w:pPr>
              <w:jc w:val="center"/>
              <w:rPr>
                <w:rFonts w:ascii="Arial" w:hAnsi="Arial" w:cs="Arial"/>
                <w:color w:val="FFFFFF" w:themeColor="background1"/>
                <w:sz w:val="22"/>
              </w:rPr>
            </w:pPr>
            <w:r w:rsidRPr="00B32877">
              <w:rPr>
                <w:rFonts w:ascii="Arial" w:hAnsi="Arial" w:cs="Arial"/>
                <w:color w:val="FFFFFF" w:themeColor="background1"/>
                <w:sz w:val="22"/>
              </w:rPr>
              <w:t>宣讲会时间</w:t>
            </w:r>
          </w:p>
        </w:tc>
        <w:tc>
          <w:tcPr>
            <w:tcW w:w="2775" w:type="dxa"/>
            <w:tcBorders>
              <w:top w:val="single" w:sz="4" w:space="0" w:color="auto"/>
              <w:left w:val="single" w:sz="4" w:space="0" w:color="auto"/>
              <w:bottom w:val="single" w:sz="4" w:space="0" w:color="auto"/>
              <w:right w:val="single" w:sz="4" w:space="0" w:color="auto"/>
            </w:tcBorders>
            <w:shd w:val="clear" w:color="000000" w:fill="FF0000"/>
            <w:noWrap/>
            <w:hideMark/>
          </w:tcPr>
          <w:p w:rsidR="00B32877" w:rsidRPr="00B32877" w:rsidRDefault="00B32877" w:rsidP="00B32877">
            <w:pPr>
              <w:jc w:val="center"/>
              <w:rPr>
                <w:rFonts w:ascii="Arial" w:hAnsi="Arial" w:cs="Arial"/>
                <w:color w:val="FFFFFF" w:themeColor="background1"/>
                <w:sz w:val="22"/>
              </w:rPr>
            </w:pPr>
            <w:r w:rsidRPr="00B32877">
              <w:rPr>
                <w:rFonts w:ascii="Arial" w:hAnsi="Arial" w:cs="Arial"/>
                <w:color w:val="FFFFFF" w:themeColor="background1"/>
                <w:sz w:val="22"/>
              </w:rPr>
              <w:t>场地</w:t>
            </w:r>
          </w:p>
        </w:tc>
      </w:tr>
      <w:tr w:rsidR="00B32877" w:rsidRPr="00B32877" w:rsidTr="00B32877">
        <w:trPr>
          <w:trHeight w:val="465"/>
        </w:trPr>
        <w:tc>
          <w:tcPr>
            <w:tcW w:w="751" w:type="dxa"/>
            <w:tcBorders>
              <w:top w:val="single" w:sz="4" w:space="0" w:color="auto"/>
              <w:left w:val="single" w:sz="4" w:space="0" w:color="auto"/>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广州</w:t>
            </w:r>
          </w:p>
        </w:tc>
        <w:tc>
          <w:tcPr>
            <w:tcW w:w="2126" w:type="dxa"/>
            <w:tcBorders>
              <w:top w:val="single" w:sz="4" w:space="0" w:color="auto"/>
              <w:left w:val="nil"/>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精品宣讲：</w:t>
            </w:r>
          </w:p>
          <w:p w:rsidR="00B32877" w:rsidRPr="00B32877" w:rsidRDefault="00B32877" w:rsidP="00B32877">
            <w:pPr>
              <w:jc w:val="center"/>
              <w:rPr>
                <w:rFonts w:ascii="Arial" w:hAnsi="Arial" w:cs="Arial"/>
                <w:sz w:val="22"/>
              </w:rPr>
            </w:pPr>
            <w:r w:rsidRPr="00B32877">
              <w:rPr>
                <w:rFonts w:ascii="Arial" w:hAnsi="Arial" w:cs="Arial"/>
                <w:sz w:val="22"/>
              </w:rPr>
              <w:t>金融</w:t>
            </w:r>
            <w:r w:rsidRPr="00B32877">
              <w:rPr>
                <w:rFonts w:ascii="Arial" w:hAnsi="Arial" w:cs="Arial"/>
                <w:sz w:val="22"/>
              </w:rPr>
              <w:t>IT</w:t>
            </w:r>
            <w:r w:rsidRPr="00B32877">
              <w:rPr>
                <w:rFonts w:ascii="Arial" w:hAnsi="Arial" w:cs="Arial"/>
                <w:sz w:val="22"/>
              </w:rPr>
              <w:t>技术交流会</w:t>
            </w:r>
          </w:p>
        </w:tc>
        <w:tc>
          <w:tcPr>
            <w:tcW w:w="1483" w:type="dxa"/>
            <w:tcBorders>
              <w:top w:val="single" w:sz="4" w:space="0" w:color="auto"/>
              <w:left w:val="nil"/>
              <w:bottom w:val="single" w:sz="4" w:space="0" w:color="auto"/>
              <w:right w:val="single" w:sz="4" w:space="0" w:color="auto"/>
            </w:tcBorders>
            <w:shd w:val="clear" w:color="auto" w:fill="auto"/>
            <w:hideMark/>
          </w:tcPr>
          <w:p w:rsidR="00B32877" w:rsidRPr="00B32877" w:rsidRDefault="00B32877" w:rsidP="00B32877">
            <w:pPr>
              <w:jc w:val="center"/>
              <w:rPr>
                <w:rFonts w:ascii="Arial" w:hAnsi="Arial" w:cs="Arial"/>
                <w:sz w:val="22"/>
              </w:rPr>
            </w:pPr>
            <w:r w:rsidRPr="00B32877">
              <w:rPr>
                <w:rFonts w:ascii="Arial" w:hAnsi="Arial" w:cs="Arial"/>
                <w:sz w:val="22"/>
              </w:rPr>
              <w:t>10</w:t>
            </w:r>
            <w:r w:rsidRPr="00B32877">
              <w:rPr>
                <w:rFonts w:ascii="Arial" w:hAnsi="Arial" w:cs="Arial"/>
                <w:sz w:val="22"/>
              </w:rPr>
              <w:t>月</w:t>
            </w:r>
            <w:r w:rsidRPr="00B32877">
              <w:rPr>
                <w:rFonts w:ascii="Arial" w:hAnsi="Arial" w:cs="Arial"/>
                <w:sz w:val="22"/>
              </w:rPr>
              <w:t>9</w:t>
            </w:r>
            <w:r w:rsidRPr="00B32877">
              <w:rPr>
                <w:rFonts w:ascii="Arial" w:hAnsi="Arial" w:cs="Arial"/>
                <w:sz w:val="22"/>
              </w:rPr>
              <w:t>日</w:t>
            </w:r>
          </w:p>
        </w:tc>
        <w:tc>
          <w:tcPr>
            <w:tcW w:w="1620" w:type="dxa"/>
            <w:tcBorders>
              <w:top w:val="single" w:sz="4" w:space="0" w:color="auto"/>
              <w:left w:val="nil"/>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15:00-17:00</w:t>
            </w:r>
          </w:p>
        </w:tc>
        <w:tc>
          <w:tcPr>
            <w:tcW w:w="2775" w:type="dxa"/>
            <w:tcBorders>
              <w:top w:val="single" w:sz="4" w:space="0" w:color="auto"/>
              <w:left w:val="nil"/>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广州香格里拉大酒店</w:t>
            </w:r>
            <w:r w:rsidRPr="00B32877">
              <w:rPr>
                <w:rFonts w:ascii="Arial" w:hAnsi="Arial" w:cs="Arial"/>
                <w:sz w:val="22"/>
              </w:rPr>
              <w:t xml:space="preserve"> </w:t>
            </w:r>
          </w:p>
          <w:p w:rsidR="00B32877" w:rsidRPr="00B32877" w:rsidRDefault="00B32877" w:rsidP="00B32877">
            <w:pPr>
              <w:jc w:val="center"/>
              <w:rPr>
                <w:rFonts w:ascii="Arial" w:hAnsi="Arial" w:cs="Arial"/>
                <w:sz w:val="22"/>
              </w:rPr>
            </w:pPr>
            <w:r w:rsidRPr="00B32877">
              <w:rPr>
                <w:rFonts w:ascii="Arial" w:hAnsi="Arial" w:cs="Arial"/>
                <w:sz w:val="22"/>
              </w:rPr>
              <w:t>北江厅</w:t>
            </w:r>
          </w:p>
        </w:tc>
      </w:tr>
      <w:tr w:rsidR="00B32877" w:rsidRPr="00B32877" w:rsidTr="00FD2B65">
        <w:trPr>
          <w:trHeight w:val="303"/>
        </w:trPr>
        <w:tc>
          <w:tcPr>
            <w:tcW w:w="751" w:type="dxa"/>
            <w:tcBorders>
              <w:top w:val="nil"/>
              <w:left w:val="single" w:sz="4" w:space="0" w:color="auto"/>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武汉</w:t>
            </w:r>
          </w:p>
        </w:tc>
        <w:tc>
          <w:tcPr>
            <w:tcW w:w="2126" w:type="dxa"/>
            <w:tcBorders>
              <w:top w:val="nil"/>
              <w:left w:val="nil"/>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武汉大学</w:t>
            </w:r>
          </w:p>
        </w:tc>
        <w:tc>
          <w:tcPr>
            <w:tcW w:w="1483" w:type="dxa"/>
            <w:tcBorders>
              <w:top w:val="nil"/>
              <w:left w:val="nil"/>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10</w:t>
            </w:r>
            <w:r w:rsidRPr="00B32877">
              <w:rPr>
                <w:rFonts w:ascii="Arial" w:hAnsi="Arial" w:cs="Arial"/>
                <w:sz w:val="22"/>
              </w:rPr>
              <w:t>月</w:t>
            </w:r>
            <w:r w:rsidRPr="00B32877">
              <w:rPr>
                <w:rFonts w:ascii="Arial" w:hAnsi="Arial" w:cs="Arial"/>
                <w:sz w:val="22"/>
              </w:rPr>
              <w:t>11</w:t>
            </w:r>
            <w:r w:rsidRPr="00B32877">
              <w:rPr>
                <w:rFonts w:ascii="Arial" w:hAnsi="Arial" w:cs="Arial"/>
                <w:sz w:val="22"/>
              </w:rPr>
              <w:t>日</w:t>
            </w:r>
          </w:p>
        </w:tc>
        <w:tc>
          <w:tcPr>
            <w:tcW w:w="1620" w:type="dxa"/>
            <w:tcBorders>
              <w:top w:val="nil"/>
              <w:left w:val="nil"/>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 xml:space="preserve"> 19:00-21</w:t>
            </w:r>
            <w:r w:rsidRPr="00B32877">
              <w:rPr>
                <w:rFonts w:ascii="Arial" w:hAnsi="Arial" w:cs="Arial"/>
                <w:sz w:val="22"/>
              </w:rPr>
              <w:t>：</w:t>
            </w:r>
            <w:r w:rsidRPr="00B32877">
              <w:rPr>
                <w:rFonts w:ascii="Arial" w:hAnsi="Arial" w:cs="Arial"/>
                <w:sz w:val="22"/>
              </w:rPr>
              <w:t>00</w:t>
            </w:r>
          </w:p>
        </w:tc>
        <w:tc>
          <w:tcPr>
            <w:tcW w:w="2775" w:type="dxa"/>
            <w:tcBorders>
              <w:top w:val="nil"/>
              <w:left w:val="nil"/>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学生就业服务中心</w:t>
            </w:r>
            <w:r w:rsidRPr="00B32877">
              <w:rPr>
                <w:rFonts w:ascii="Arial" w:hAnsi="Arial" w:cs="Arial"/>
                <w:sz w:val="22"/>
              </w:rPr>
              <w:t xml:space="preserve"> </w:t>
            </w:r>
            <w:r w:rsidRPr="00B32877">
              <w:rPr>
                <w:rFonts w:ascii="Arial" w:hAnsi="Arial" w:cs="Arial"/>
                <w:sz w:val="22"/>
              </w:rPr>
              <w:t>卓越厅</w:t>
            </w:r>
          </w:p>
        </w:tc>
      </w:tr>
      <w:tr w:rsidR="00B32877" w:rsidRPr="00B32877" w:rsidTr="00B32877">
        <w:trPr>
          <w:trHeight w:val="570"/>
        </w:trPr>
        <w:tc>
          <w:tcPr>
            <w:tcW w:w="751" w:type="dxa"/>
            <w:tcBorders>
              <w:top w:val="nil"/>
              <w:left w:val="single" w:sz="4" w:space="0" w:color="auto"/>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西安</w:t>
            </w:r>
          </w:p>
        </w:tc>
        <w:tc>
          <w:tcPr>
            <w:tcW w:w="2126" w:type="dxa"/>
            <w:tcBorders>
              <w:top w:val="nil"/>
              <w:left w:val="nil"/>
              <w:bottom w:val="single" w:sz="4" w:space="0" w:color="auto"/>
              <w:right w:val="single" w:sz="4" w:space="0" w:color="auto"/>
            </w:tcBorders>
            <w:shd w:val="clear" w:color="auto" w:fill="auto"/>
            <w:hideMark/>
          </w:tcPr>
          <w:p w:rsidR="00B32877" w:rsidRPr="00B32877" w:rsidRDefault="00B32877" w:rsidP="00B32877">
            <w:pPr>
              <w:jc w:val="center"/>
              <w:rPr>
                <w:rFonts w:ascii="Arial" w:hAnsi="Arial" w:cs="Arial"/>
                <w:sz w:val="22"/>
              </w:rPr>
            </w:pPr>
            <w:r w:rsidRPr="00B32877">
              <w:rPr>
                <w:rFonts w:ascii="Arial" w:hAnsi="Arial" w:cs="Arial"/>
                <w:sz w:val="22"/>
              </w:rPr>
              <w:t>西安电子科技大学（南校区）</w:t>
            </w:r>
          </w:p>
        </w:tc>
        <w:tc>
          <w:tcPr>
            <w:tcW w:w="1483" w:type="dxa"/>
            <w:tcBorders>
              <w:top w:val="nil"/>
              <w:left w:val="nil"/>
              <w:bottom w:val="single" w:sz="4" w:space="0" w:color="auto"/>
              <w:right w:val="single" w:sz="4" w:space="0" w:color="auto"/>
            </w:tcBorders>
            <w:shd w:val="clear" w:color="auto" w:fill="auto"/>
            <w:hideMark/>
          </w:tcPr>
          <w:p w:rsidR="00B32877" w:rsidRPr="00B32877" w:rsidRDefault="00B32877" w:rsidP="00B32877">
            <w:pPr>
              <w:jc w:val="center"/>
              <w:rPr>
                <w:rFonts w:ascii="Arial" w:hAnsi="Arial" w:cs="Arial"/>
                <w:sz w:val="22"/>
              </w:rPr>
            </w:pPr>
            <w:r w:rsidRPr="00B32877">
              <w:rPr>
                <w:rFonts w:ascii="Arial" w:hAnsi="Arial" w:cs="Arial"/>
                <w:sz w:val="22"/>
              </w:rPr>
              <w:t>10</w:t>
            </w:r>
            <w:r w:rsidRPr="00B32877">
              <w:rPr>
                <w:rFonts w:ascii="Arial" w:hAnsi="Arial" w:cs="Arial"/>
                <w:sz w:val="22"/>
              </w:rPr>
              <w:t>月</w:t>
            </w:r>
            <w:r w:rsidRPr="00B32877">
              <w:rPr>
                <w:rFonts w:ascii="Arial" w:hAnsi="Arial" w:cs="Arial"/>
                <w:sz w:val="22"/>
              </w:rPr>
              <w:t>13</w:t>
            </w:r>
            <w:r w:rsidRPr="00B32877">
              <w:rPr>
                <w:rFonts w:ascii="Arial" w:hAnsi="Arial" w:cs="Arial"/>
                <w:sz w:val="22"/>
              </w:rPr>
              <w:t>日</w:t>
            </w:r>
          </w:p>
        </w:tc>
        <w:tc>
          <w:tcPr>
            <w:tcW w:w="1620" w:type="dxa"/>
            <w:tcBorders>
              <w:top w:val="nil"/>
              <w:left w:val="nil"/>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15:00-17:00</w:t>
            </w:r>
          </w:p>
        </w:tc>
        <w:tc>
          <w:tcPr>
            <w:tcW w:w="2775" w:type="dxa"/>
            <w:tcBorders>
              <w:top w:val="nil"/>
              <w:left w:val="nil"/>
              <w:bottom w:val="single" w:sz="4" w:space="0" w:color="auto"/>
              <w:right w:val="single" w:sz="4" w:space="0" w:color="auto"/>
            </w:tcBorders>
            <w:shd w:val="clear" w:color="auto" w:fill="auto"/>
            <w:noWrap/>
            <w:hideMark/>
          </w:tcPr>
          <w:p w:rsidR="00B32877" w:rsidRPr="00B32877" w:rsidRDefault="00B32877" w:rsidP="00B32877">
            <w:pPr>
              <w:rPr>
                <w:rFonts w:ascii="Arial" w:hAnsi="Arial" w:cs="Arial"/>
                <w:sz w:val="22"/>
              </w:rPr>
            </w:pPr>
            <w:r w:rsidRPr="00B32877">
              <w:rPr>
                <w:rFonts w:ascii="Arial" w:hAnsi="Arial" w:cs="Arial"/>
                <w:sz w:val="22"/>
              </w:rPr>
              <w:t xml:space="preserve">  </w:t>
            </w:r>
            <w:r w:rsidRPr="00B32877">
              <w:rPr>
                <w:rFonts w:ascii="Arial" w:hAnsi="Arial" w:cs="Arial"/>
                <w:sz w:val="22"/>
              </w:rPr>
              <w:t>大学生活动中心</w:t>
            </w:r>
            <w:r w:rsidRPr="00B32877">
              <w:rPr>
                <w:rFonts w:ascii="Arial" w:hAnsi="Arial" w:cs="Arial"/>
                <w:sz w:val="22"/>
              </w:rPr>
              <w:t>511</w:t>
            </w:r>
          </w:p>
        </w:tc>
      </w:tr>
      <w:tr w:rsidR="00B32877" w:rsidRPr="00B32877" w:rsidTr="00FD2B65">
        <w:trPr>
          <w:trHeight w:val="345"/>
        </w:trPr>
        <w:tc>
          <w:tcPr>
            <w:tcW w:w="751" w:type="dxa"/>
            <w:tcBorders>
              <w:top w:val="nil"/>
              <w:left w:val="single" w:sz="4" w:space="0" w:color="auto"/>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重庆</w:t>
            </w:r>
          </w:p>
        </w:tc>
        <w:tc>
          <w:tcPr>
            <w:tcW w:w="2126" w:type="dxa"/>
            <w:tcBorders>
              <w:top w:val="nil"/>
              <w:left w:val="nil"/>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重庆邮电大学</w:t>
            </w:r>
          </w:p>
        </w:tc>
        <w:tc>
          <w:tcPr>
            <w:tcW w:w="1483" w:type="dxa"/>
            <w:tcBorders>
              <w:top w:val="nil"/>
              <w:left w:val="nil"/>
              <w:bottom w:val="single" w:sz="4" w:space="0" w:color="auto"/>
              <w:right w:val="single" w:sz="4" w:space="0" w:color="auto"/>
            </w:tcBorders>
            <w:shd w:val="clear" w:color="auto" w:fill="auto"/>
            <w:hideMark/>
          </w:tcPr>
          <w:p w:rsidR="00B32877" w:rsidRPr="00B32877" w:rsidRDefault="00B32877" w:rsidP="00B32877">
            <w:pPr>
              <w:jc w:val="center"/>
              <w:rPr>
                <w:rFonts w:ascii="Arial" w:hAnsi="Arial" w:cs="Arial"/>
                <w:sz w:val="22"/>
              </w:rPr>
            </w:pPr>
            <w:r w:rsidRPr="00B32877">
              <w:rPr>
                <w:rFonts w:ascii="Arial" w:hAnsi="Arial" w:cs="Arial"/>
                <w:sz w:val="22"/>
              </w:rPr>
              <w:t>10</w:t>
            </w:r>
            <w:r w:rsidRPr="00B32877">
              <w:rPr>
                <w:rFonts w:ascii="Arial" w:hAnsi="Arial" w:cs="Arial"/>
                <w:sz w:val="22"/>
              </w:rPr>
              <w:t>月</w:t>
            </w:r>
            <w:r w:rsidRPr="00B32877">
              <w:rPr>
                <w:rFonts w:ascii="Arial" w:hAnsi="Arial" w:cs="Arial"/>
                <w:sz w:val="22"/>
              </w:rPr>
              <w:t>15</w:t>
            </w:r>
            <w:r w:rsidRPr="00B32877">
              <w:rPr>
                <w:rFonts w:ascii="Arial" w:hAnsi="Arial" w:cs="Arial"/>
                <w:sz w:val="22"/>
              </w:rPr>
              <w:t>日</w:t>
            </w:r>
          </w:p>
        </w:tc>
        <w:tc>
          <w:tcPr>
            <w:tcW w:w="1620" w:type="dxa"/>
            <w:tcBorders>
              <w:top w:val="nil"/>
              <w:left w:val="nil"/>
              <w:bottom w:val="single" w:sz="4" w:space="0" w:color="auto"/>
              <w:right w:val="single" w:sz="4" w:space="0" w:color="auto"/>
            </w:tcBorders>
            <w:shd w:val="clear" w:color="auto" w:fill="auto"/>
            <w:noWrap/>
            <w:hideMark/>
          </w:tcPr>
          <w:p w:rsidR="00B32877" w:rsidRPr="00B32877" w:rsidRDefault="00B32877" w:rsidP="00B32877">
            <w:pPr>
              <w:jc w:val="center"/>
              <w:rPr>
                <w:rFonts w:ascii="Arial" w:hAnsi="Arial" w:cs="Arial"/>
                <w:sz w:val="22"/>
              </w:rPr>
            </w:pPr>
            <w:r w:rsidRPr="00B32877">
              <w:rPr>
                <w:rFonts w:ascii="Arial" w:hAnsi="Arial" w:cs="Arial"/>
                <w:sz w:val="22"/>
              </w:rPr>
              <w:t>19:00-21</w:t>
            </w:r>
            <w:r w:rsidRPr="00B32877">
              <w:rPr>
                <w:rFonts w:ascii="Arial" w:hAnsi="Arial" w:cs="Arial"/>
                <w:sz w:val="22"/>
              </w:rPr>
              <w:t>：</w:t>
            </w:r>
            <w:r w:rsidRPr="00B32877">
              <w:rPr>
                <w:rFonts w:ascii="Arial" w:hAnsi="Arial" w:cs="Arial"/>
                <w:sz w:val="22"/>
              </w:rPr>
              <w:t>00</w:t>
            </w:r>
          </w:p>
        </w:tc>
        <w:tc>
          <w:tcPr>
            <w:tcW w:w="2775" w:type="dxa"/>
            <w:tcBorders>
              <w:top w:val="nil"/>
              <w:left w:val="nil"/>
              <w:bottom w:val="single" w:sz="4" w:space="0" w:color="auto"/>
              <w:right w:val="single" w:sz="4" w:space="0" w:color="auto"/>
            </w:tcBorders>
            <w:shd w:val="clear" w:color="auto" w:fill="auto"/>
            <w:noWrap/>
            <w:hideMark/>
          </w:tcPr>
          <w:p w:rsidR="00B32877" w:rsidRPr="00B32877" w:rsidRDefault="00B32877" w:rsidP="00B32877">
            <w:pPr>
              <w:jc w:val="center"/>
              <w:rPr>
                <w:rFonts w:ascii="Arial" w:eastAsia="宋体" w:hAnsi="Arial" w:cs="Arial"/>
                <w:color w:val="000000"/>
                <w:sz w:val="22"/>
              </w:rPr>
            </w:pPr>
            <w:r w:rsidRPr="00B32877">
              <w:rPr>
                <w:rFonts w:ascii="Arial" w:hAnsi="Arial" w:cs="Arial"/>
                <w:color w:val="000000"/>
                <w:sz w:val="22"/>
              </w:rPr>
              <w:t>2116</w:t>
            </w:r>
            <w:r w:rsidRPr="00B32877">
              <w:rPr>
                <w:rFonts w:ascii="Arial" w:hAnsi="Arial" w:cs="Arial"/>
                <w:color w:val="000000"/>
                <w:sz w:val="22"/>
              </w:rPr>
              <w:t>教室</w:t>
            </w:r>
          </w:p>
        </w:tc>
      </w:tr>
    </w:tbl>
    <w:p w:rsidR="00011F3C" w:rsidRPr="00B32877" w:rsidRDefault="00011F3C" w:rsidP="00B32877">
      <w:pPr>
        <w:rPr>
          <w:rFonts w:ascii="Arial" w:hAnsi="Arial" w:cs="Arial"/>
          <w:color w:val="000000"/>
          <w:sz w:val="22"/>
        </w:rPr>
      </w:pPr>
    </w:p>
    <w:p w:rsidR="009658A5" w:rsidRPr="00B32877" w:rsidRDefault="009658A5" w:rsidP="00B32877">
      <w:pPr>
        <w:rPr>
          <w:rFonts w:ascii="Arial" w:hAnsi="Arial" w:cs="Arial"/>
          <w:color w:val="000000"/>
          <w:sz w:val="22"/>
        </w:rPr>
      </w:pPr>
      <w:r w:rsidRPr="00B32877">
        <w:rPr>
          <w:rFonts w:ascii="Arial" w:hAnsi="Arial" w:cs="Arial"/>
          <w:b/>
          <w:color w:val="000000"/>
          <w:sz w:val="22"/>
          <w:u w:val="single"/>
        </w:rPr>
        <w:t>关于我们</w:t>
      </w:r>
    </w:p>
    <w:tbl>
      <w:tblPr>
        <w:tblW w:w="0" w:type="auto"/>
        <w:tblCellSpacing w:w="15" w:type="dxa"/>
        <w:tblCellMar>
          <w:top w:w="15" w:type="dxa"/>
          <w:left w:w="15" w:type="dxa"/>
          <w:bottom w:w="15" w:type="dxa"/>
          <w:right w:w="15" w:type="dxa"/>
        </w:tblCellMar>
        <w:tblLook w:val="04A0"/>
      </w:tblPr>
      <w:tblGrid>
        <w:gridCol w:w="96"/>
      </w:tblGrid>
      <w:tr w:rsidR="009658A5" w:rsidRPr="00B32877" w:rsidTr="00717C97">
        <w:trPr>
          <w:tblCellSpacing w:w="15" w:type="dxa"/>
        </w:trPr>
        <w:tc>
          <w:tcPr>
            <w:tcW w:w="0" w:type="auto"/>
            <w:hideMark/>
          </w:tcPr>
          <w:p w:rsidR="009658A5" w:rsidRPr="00B32877" w:rsidRDefault="009658A5" w:rsidP="00B32877">
            <w:pPr>
              <w:widowControl/>
              <w:jc w:val="left"/>
              <w:rPr>
                <w:rFonts w:ascii="Arial" w:eastAsia="宋体" w:hAnsi="Arial" w:cs="Arial"/>
                <w:kern w:val="0"/>
                <w:sz w:val="22"/>
              </w:rPr>
            </w:pPr>
          </w:p>
        </w:tc>
      </w:tr>
    </w:tbl>
    <w:p w:rsidR="009658A5" w:rsidRPr="00B32877" w:rsidRDefault="009658A5" w:rsidP="00B32877">
      <w:pPr>
        <w:rPr>
          <w:rFonts w:ascii="Arial" w:eastAsiaTheme="majorEastAsia" w:hAnsi="Arial" w:cs="Arial"/>
          <w:color w:val="333333"/>
          <w:sz w:val="22"/>
        </w:rPr>
      </w:pPr>
      <w:r w:rsidRPr="00B32877">
        <w:rPr>
          <w:rFonts w:ascii="Arial" w:eastAsiaTheme="majorEastAsia" w:hAnsi="Arial" w:cs="Arial"/>
          <w:color w:val="333333"/>
          <w:sz w:val="22"/>
        </w:rPr>
        <w:t>汇丰软件开发（广东）有限公司于</w:t>
      </w:r>
      <w:r w:rsidRPr="00B32877">
        <w:rPr>
          <w:rFonts w:ascii="Arial" w:eastAsiaTheme="majorEastAsia" w:hAnsi="Arial" w:cs="Arial"/>
          <w:color w:val="333333"/>
          <w:sz w:val="22"/>
        </w:rPr>
        <w:t>2006</w:t>
      </w:r>
      <w:r w:rsidRPr="00B32877">
        <w:rPr>
          <w:rFonts w:ascii="Arial" w:eastAsiaTheme="majorEastAsia" w:hAnsi="Arial" w:cs="Arial"/>
          <w:color w:val="333333"/>
          <w:sz w:val="22"/>
        </w:rPr>
        <w:t>年</w:t>
      </w:r>
      <w:r w:rsidRPr="00B32877">
        <w:rPr>
          <w:rFonts w:ascii="Arial" w:eastAsiaTheme="majorEastAsia" w:hAnsi="Arial" w:cs="Arial"/>
          <w:color w:val="333333"/>
          <w:sz w:val="22"/>
        </w:rPr>
        <w:t>7</w:t>
      </w:r>
      <w:r w:rsidRPr="00B32877">
        <w:rPr>
          <w:rFonts w:ascii="Arial" w:eastAsiaTheme="majorEastAsia" w:hAnsi="Arial" w:cs="Arial"/>
          <w:color w:val="333333"/>
          <w:sz w:val="22"/>
        </w:rPr>
        <w:t>月，经广州高新技术产业开发区天河科技园管理委员会批准成立的外商独资企业。主要从事汇丰集团及其他国内外客户的计算机软件（系统）开发、设计、维护、销售、技术转让、技术咨询及服务，业务遍布全球。</w:t>
      </w:r>
    </w:p>
    <w:p w:rsidR="009658A5" w:rsidRPr="00B32877" w:rsidRDefault="009658A5" w:rsidP="00B32877">
      <w:pPr>
        <w:widowControl/>
        <w:shd w:val="clear" w:color="auto" w:fill="FFFFFF"/>
        <w:rPr>
          <w:rFonts w:ascii="Arial" w:eastAsiaTheme="majorEastAsia" w:hAnsi="Arial" w:cs="Arial"/>
          <w:color w:val="333333"/>
          <w:sz w:val="22"/>
        </w:rPr>
      </w:pPr>
    </w:p>
    <w:p w:rsidR="009658A5" w:rsidRPr="00B32877" w:rsidRDefault="009658A5" w:rsidP="00B32877">
      <w:pPr>
        <w:widowControl/>
        <w:shd w:val="clear" w:color="auto" w:fill="FFFFFF"/>
        <w:rPr>
          <w:rFonts w:ascii="Arial" w:eastAsiaTheme="majorEastAsia" w:hAnsi="Arial" w:cs="Arial"/>
          <w:color w:val="333333"/>
          <w:sz w:val="22"/>
        </w:rPr>
      </w:pPr>
      <w:r w:rsidRPr="00B32877">
        <w:rPr>
          <w:rFonts w:ascii="Arial" w:eastAsiaTheme="majorEastAsia" w:hAnsi="Arial" w:cs="Arial"/>
          <w:color w:val="333333"/>
          <w:sz w:val="22"/>
        </w:rPr>
        <w:t>汇丰环球软件开发，我们相信人才是我们最大的资产。加入汇丰集团这家全球领先的组织定会受益匪浅，其中包括广泛的职业发展机会</w:t>
      </w:r>
      <w:r w:rsidRPr="00B32877">
        <w:rPr>
          <w:rFonts w:ascii="Arial" w:eastAsiaTheme="majorEastAsia" w:hAnsi="Arial" w:cs="Arial"/>
          <w:color w:val="333333"/>
          <w:sz w:val="22"/>
        </w:rPr>
        <w:t xml:space="preserve">, </w:t>
      </w:r>
      <w:r w:rsidRPr="00B32877">
        <w:rPr>
          <w:rFonts w:ascii="Arial" w:eastAsiaTheme="majorEastAsia" w:hAnsi="Arial" w:cs="Arial"/>
          <w:color w:val="333333"/>
          <w:sz w:val="22"/>
        </w:rPr>
        <w:t>我们将人才视为我们最大的资产。</w:t>
      </w:r>
      <w:r w:rsidRPr="00B32877">
        <w:rPr>
          <w:rFonts w:ascii="Arial" w:eastAsiaTheme="majorEastAsia" w:hAnsi="Arial" w:cs="Arial"/>
          <w:color w:val="333333"/>
          <w:sz w:val="22"/>
        </w:rPr>
        <w:br/>
      </w:r>
      <w:r w:rsidRPr="00B32877">
        <w:rPr>
          <w:rFonts w:ascii="Arial" w:eastAsiaTheme="majorEastAsia" w:hAnsi="Arial" w:cs="Arial"/>
          <w:color w:val="333333"/>
          <w:sz w:val="22"/>
        </w:rPr>
        <w:br/>
      </w:r>
      <w:r w:rsidR="00B32877" w:rsidRPr="00B32877">
        <w:rPr>
          <w:rFonts w:ascii="Arial" w:eastAsiaTheme="majorEastAsia" w:hAnsi="Arial" w:cs="Arial"/>
          <w:color w:val="333333"/>
          <w:sz w:val="22"/>
        </w:rPr>
        <w:t>作为本公司</w:t>
      </w:r>
      <w:r w:rsidRPr="00B32877">
        <w:rPr>
          <w:rFonts w:ascii="Arial" w:eastAsiaTheme="majorEastAsia" w:hAnsi="Arial" w:cs="Arial"/>
          <w:color w:val="333333"/>
          <w:sz w:val="22"/>
        </w:rPr>
        <w:t>的一员，您将获得：</w:t>
      </w:r>
      <w:r w:rsidRPr="00B32877">
        <w:rPr>
          <w:rFonts w:ascii="Arial" w:eastAsiaTheme="majorEastAsia" w:hAnsi="Arial" w:cs="Arial"/>
          <w:color w:val="333333"/>
          <w:sz w:val="22"/>
        </w:rPr>
        <w:t xml:space="preserve"> </w:t>
      </w:r>
    </w:p>
    <w:p w:rsidR="009658A5" w:rsidRPr="00B32877"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Theme="majorEastAsia" w:hAnsi="Arial" w:cs="Arial"/>
          <w:color w:val="333333"/>
        </w:rPr>
        <w:t>一个可以依赖的全球首屈一指的品牌</w:t>
      </w:r>
    </w:p>
    <w:p w:rsidR="009658A5" w:rsidRPr="00B32877"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Theme="majorEastAsia" w:hAnsi="Arial" w:cs="Arial"/>
          <w:color w:val="333333"/>
        </w:rPr>
        <w:t>文化多样和愉悦的工作环境</w:t>
      </w:r>
    </w:p>
    <w:p w:rsidR="009658A5" w:rsidRPr="00B32877"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Theme="majorEastAsia" w:hAnsi="Arial" w:cs="Arial"/>
          <w:color w:val="333333"/>
        </w:rPr>
        <w:t>面向全球的视野和使用尖端技术的工作机会</w:t>
      </w:r>
    </w:p>
    <w:p w:rsidR="009658A5" w:rsidRPr="00B32877"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Theme="majorEastAsia" w:hAnsi="Arial" w:cs="Arial"/>
          <w:color w:val="333333"/>
        </w:rPr>
        <w:t>优厚的薪酬和全面，人性化的福利</w:t>
      </w:r>
    </w:p>
    <w:p w:rsidR="009658A5" w:rsidRPr="00B32877"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Theme="majorEastAsia" w:hAnsi="Arial" w:cs="Arial"/>
          <w:color w:val="333333"/>
        </w:rPr>
        <w:t>对杰出表现的奖励计划</w:t>
      </w:r>
    </w:p>
    <w:p w:rsidR="009658A5" w:rsidRPr="00B32877"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Theme="majorEastAsia" w:hAnsi="Arial" w:cs="Arial"/>
          <w:color w:val="333333"/>
        </w:rPr>
        <w:t>帮您成就职业生涯的培训和发展计划</w:t>
      </w:r>
    </w:p>
    <w:p w:rsidR="009658A5" w:rsidRPr="00B32877" w:rsidRDefault="00E36985" w:rsidP="00B32877">
      <w:pPr>
        <w:pStyle w:val="a4"/>
        <w:numPr>
          <w:ilvl w:val="0"/>
          <w:numId w:val="1"/>
        </w:numPr>
        <w:shd w:val="clear" w:color="auto" w:fill="FFFFFF"/>
        <w:spacing w:after="240" w:line="240" w:lineRule="auto"/>
        <w:rPr>
          <w:rFonts w:ascii="Arial" w:eastAsiaTheme="majorEastAsia" w:hAnsi="Arial" w:cs="Arial"/>
          <w:color w:val="333333"/>
        </w:rPr>
      </w:pPr>
      <w:r>
        <w:rPr>
          <w:rFonts w:ascii="Arial" w:eastAsiaTheme="majorEastAsia" w:hAnsi="Arial" w:cs="Arial" w:hint="eastAsia"/>
          <w:color w:val="333333"/>
        </w:rPr>
        <w:t>员工关怀</w:t>
      </w:r>
      <w:r>
        <w:rPr>
          <w:rFonts w:ascii="Arial" w:eastAsiaTheme="majorEastAsia" w:hAnsi="Arial" w:cs="Arial"/>
          <w:color w:val="333333"/>
        </w:rPr>
        <w:t>计划，实现工作和生活平衡</w:t>
      </w:r>
      <w:bookmarkStart w:id="0" w:name="_GoBack"/>
      <w:bookmarkEnd w:id="0"/>
    </w:p>
    <w:p w:rsidR="009658A5" w:rsidRPr="00B32877" w:rsidRDefault="009658A5" w:rsidP="00B32877">
      <w:pPr>
        <w:rPr>
          <w:rFonts w:ascii="Arial" w:hAnsi="Arial" w:cs="Arial"/>
          <w:b/>
          <w:color w:val="000000"/>
          <w:sz w:val="22"/>
          <w:u w:val="single"/>
        </w:rPr>
      </w:pPr>
      <w:r w:rsidRPr="00B32877">
        <w:rPr>
          <w:rFonts w:ascii="Arial" w:hAnsi="Arial" w:cs="Arial"/>
          <w:b/>
          <w:color w:val="000000"/>
          <w:sz w:val="22"/>
          <w:u w:val="single"/>
        </w:rPr>
        <w:t>奖项</w:t>
      </w:r>
      <w:r w:rsidRPr="00B32877">
        <w:rPr>
          <w:rFonts w:ascii="Arial" w:hAnsi="Arial" w:cs="Arial"/>
          <w:b/>
          <w:color w:val="000000"/>
          <w:sz w:val="22"/>
          <w:u w:val="single"/>
        </w:rPr>
        <w:t xml:space="preserve">/ </w:t>
      </w:r>
      <w:r w:rsidRPr="00B32877">
        <w:rPr>
          <w:rFonts w:ascii="Arial" w:hAnsi="Arial" w:cs="Arial"/>
          <w:b/>
          <w:color w:val="000000"/>
          <w:sz w:val="22"/>
          <w:u w:val="single"/>
        </w:rPr>
        <w:t>荣誉</w:t>
      </w:r>
    </w:p>
    <w:p w:rsidR="009658A5" w:rsidRPr="00B32877"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proofErr w:type="spellStart"/>
      <w:r w:rsidRPr="00B32877">
        <w:rPr>
          <w:rFonts w:ascii="Arial" w:eastAsiaTheme="majorEastAsia" w:hAnsi="Arial" w:cs="Arial"/>
          <w:color w:val="333333"/>
        </w:rPr>
        <w:t>CMMi</w:t>
      </w:r>
      <w:proofErr w:type="spellEnd"/>
      <w:r w:rsidRPr="00B32877">
        <w:rPr>
          <w:rFonts w:ascii="Arial" w:eastAsiaTheme="majorEastAsia" w:hAnsi="Arial" w:cs="Arial"/>
          <w:color w:val="333333"/>
        </w:rPr>
        <w:t xml:space="preserve"> 3</w:t>
      </w:r>
      <w:r w:rsidRPr="00B32877">
        <w:rPr>
          <w:rFonts w:ascii="Arial" w:eastAsiaTheme="majorEastAsia" w:hAnsi="Arial" w:cs="Arial"/>
          <w:color w:val="333333"/>
        </w:rPr>
        <w:t>认证软件开发企业</w:t>
      </w:r>
    </w:p>
    <w:p w:rsidR="009658A5" w:rsidRPr="00B32877"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Theme="majorEastAsia" w:hAnsi="Arial" w:cs="Arial"/>
          <w:color w:val="333333"/>
        </w:rPr>
        <w:t>广州市重点软件企业</w:t>
      </w:r>
    </w:p>
    <w:p w:rsidR="009658A5" w:rsidRPr="00B32877"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Theme="majorEastAsia" w:hAnsi="Arial" w:cs="Arial"/>
          <w:color w:val="333333"/>
        </w:rPr>
        <w:t>广州服务外包企业十强</w:t>
      </w:r>
    </w:p>
    <w:p w:rsidR="009658A5" w:rsidRPr="00B32877"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Theme="majorEastAsia" w:hAnsi="Arial" w:cs="Arial"/>
          <w:color w:val="333333"/>
        </w:rPr>
        <w:t>广州市</w:t>
      </w:r>
      <w:r w:rsidRPr="00B32877">
        <w:rPr>
          <w:rFonts w:ascii="Arial" w:eastAsiaTheme="majorEastAsia" w:hAnsi="Arial" w:cs="Arial"/>
          <w:color w:val="333333"/>
        </w:rPr>
        <w:t>2013</w:t>
      </w:r>
      <w:r w:rsidRPr="00B32877">
        <w:rPr>
          <w:rFonts w:ascii="Arial" w:eastAsiaTheme="majorEastAsia" w:hAnsi="Arial" w:cs="Arial"/>
          <w:color w:val="333333"/>
        </w:rPr>
        <w:t>年度职能型总部企业</w:t>
      </w:r>
    </w:p>
    <w:p w:rsidR="009658A5" w:rsidRPr="00B32877"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Theme="majorEastAsia" w:hAnsi="Arial" w:cs="Arial"/>
          <w:color w:val="333333"/>
        </w:rPr>
        <w:t>广州市技术先进型服务企业</w:t>
      </w:r>
    </w:p>
    <w:p w:rsidR="009658A5" w:rsidRPr="00B32877" w:rsidRDefault="00B32877"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宋体" w:hAnsi="Arial" w:cs="Arial"/>
          <w:color w:val="2F2F2F"/>
        </w:rPr>
        <w:t>中国年度最佳雇主</w:t>
      </w:r>
    </w:p>
    <w:p w:rsidR="005F65AF" w:rsidRPr="00977091" w:rsidRDefault="009658A5" w:rsidP="00B32877">
      <w:pPr>
        <w:pStyle w:val="a4"/>
        <w:numPr>
          <w:ilvl w:val="0"/>
          <w:numId w:val="1"/>
        </w:numPr>
        <w:shd w:val="clear" w:color="auto" w:fill="FFFFFF"/>
        <w:spacing w:after="240" w:line="240" w:lineRule="auto"/>
        <w:rPr>
          <w:rFonts w:ascii="Arial" w:eastAsiaTheme="majorEastAsia" w:hAnsi="Arial" w:cs="Arial"/>
          <w:color w:val="333333"/>
        </w:rPr>
      </w:pPr>
      <w:r w:rsidRPr="00B32877">
        <w:rPr>
          <w:rFonts w:ascii="Arial" w:eastAsiaTheme="majorEastAsia" w:hAnsi="Arial" w:cs="Arial"/>
          <w:color w:val="333333"/>
        </w:rPr>
        <w:t>中国最佳人力资源典范企业</w:t>
      </w:r>
    </w:p>
    <w:sectPr w:rsidR="005F65AF" w:rsidRPr="00977091" w:rsidSect="002027C9">
      <w:footerReference w:type="even" r:id="rId7"/>
      <w:footerReference w:type="default" r:id="rId8"/>
      <w:footerReference w:type="first" r:id="rId9"/>
      <w:pgSz w:w="11906" w:h="16838"/>
      <w:pgMar w:top="1440" w:right="1800" w:bottom="1134" w:left="1800" w:header="851" w:footer="45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4E" w:rsidRDefault="006F164E" w:rsidP="0021243B">
      <w:r>
        <w:separator/>
      </w:r>
    </w:p>
  </w:endnote>
  <w:endnote w:type="continuationSeparator" w:id="0">
    <w:p w:rsidR="006F164E" w:rsidRDefault="006F164E" w:rsidP="002124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3B" w:rsidRDefault="0021243B">
    <w:pPr>
      <w:pStyle w:val="a6"/>
    </w:pPr>
    <w:r>
      <w:t>PUBLIC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3B" w:rsidRDefault="0021243B">
    <w:pPr>
      <w:pStyle w:val="a6"/>
    </w:pPr>
    <w:r>
      <w:t>PUBLIC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3B" w:rsidRDefault="0021243B">
    <w:pPr>
      <w:pStyle w:val="a6"/>
    </w:pPr>
    <w:r>
      <w:t>PUBLIC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4E" w:rsidRDefault="006F164E" w:rsidP="0021243B">
      <w:r>
        <w:separator/>
      </w:r>
    </w:p>
  </w:footnote>
  <w:footnote w:type="continuationSeparator" w:id="0">
    <w:p w:rsidR="006F164E" w:rsidRDefault="006F164E" w:rsidP="00212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2BCF55F0"/>
    <w:multiLevelType w:val="hybridMultilevel"/>
    <w:tmpl w:val="4514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B15E8"/>
    <w:multiLevelType w:val="multilevel"/>
    <w:tmpl w:val="300CBB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0AF1490"/>
    <w:multiLevelType w:val="hybridMultilevel"/>
    <w:tmpl w:val="33C6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7681F"/>
    <w:multiLevelType w:val="hybridMultilevel"/>
    <w:tmpl w:val="8ECA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84A19"/>
    <w:multiLevelType w:val="hybridMultilevel"/>
    <w:tmpl w:val="D55A9340"/>
    <w:lvl w:ilvl="0" w:tplc="D60C4B2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5E523179"/>
    <w:multiLevelType w:val="hybridMultilevel"/>
    <w:tmpl w:val="384E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81F1D"/>
    <w:multiLevelType w:val="hybridMultilevel"/>
    <w:tmpl w:val="8D1E2C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DBE4553"/>
    <w:multiLevelType w:val="multilevel"/>
    <w:tmpl w:val="8DFE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F36A40"/>
    <w:multiLevelType w:val="hybridMultilevel"/>
    <w:tmpl w:val="82CC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1B6B"/>
    <w:rsid w:val="00011F3C"/>
    <w:rsid w:val="0001725A"/>
    <w:rsid w:val="0007685C"/>
    <w:rsid w:val="000B581C"/>
    <w:rsid w:val="000D19E1"/>
    <w:rsid w:val="00115419"/>
    <w:rsid w:val="001376EB"/>
    <w:rsid w:val="001A10A3"/>
    <w:rsid w:val="001B45D4"/>
    <w:rsid w:val="001C73E6"/>
    <w:rsid w:val="001F1443"/>
    <w:rsid w:val="001F5387"/>
    <w:rsid w:val="002027C9"/>
    <w:rsid w:val="0021243B"/>
    <w:rsid w:val="00281F66"/>
    <w:rsid w:val="002C53AD"/>
    <w:rsid w:val="002D3155"/>
    <w:rsid w:val="002F76B3"/>
    <w:rsid w:val="00372797"/>
    <w:rsid w:val="00375EAE"/>
    <w:rsid w:val="003B2F49"/>
    <w:rsid w:val="003C2728"/>
    <w:rsid w:val="00402B37"/>
    <w:rsid w:val="0041158C"/>
    <w:rsid w:val="00460BE9"/>
    <w:rsid w:val="004735F9"/>
    <w:rsid w:val="00477500"/>
    <w:rsid w:val="004C0DCA"/>
    <w:rsid w:val="005324B7"/>
    <w:rsid w:val="005914ED"/>
    <w:rsid w:val="005A1E1A"/>
    <w:rsid w:val="005F65AF"/>
    <w:rsid w:val="0060487D"/>
    <w:rsid w:val="006269BC"/>
    <w:rsid w:val="006331A5"/>
    <w:rsid w:val="0063712B"/>
    <w:rsid w:val="0064377E"/>
    <w:rsid w:val="00667AD9"/>
    <w:rsid w:val="006E5416"/>
    <w:rsid w:val="006F164E"/>
    <w:rsid w:val="007103E3"/>
    <w:rsid w:val="0074303E"/>
    <w:rsid w:val="007733B9"/>
    <w:rsid w:val="00781397"/>
    <w:rsid w:val="00783141"/>
    <w:rsid w:val="007A08F0"/>
    <w:rsid w:val="007F4977"/>
    <w:rsid w:val="007F5A35"/>
    <w:rsid w:val="00830261"/>
    <w:rsid w:val="00851239"/>
    <w:rsid w:val="00867FA9"/>
    <w:rsid w:val="008A28C1"/>
    <w:rsid w:val="008B033B"/>
    <w:rsid w:val="008B3ADD"/>
    <w:rsid w:val="008F3C23"/>
    <w:rsid w:val="009016FC"/>
    <w:rsid w:val="00904332"/>
    <w:rsid w:val="0091389E"/>
    <w:rsid w:val="00931061"/>
    <w:rsid w:val="009658A5"/>
    <w:rsid w:val="009718A5"/>
    <w:rsid w:val="00976BA0"/>
    <w:rsid w:val="00977091"/>
    <w:rsid w:val="00A22584"/>
    <w:rsid w:val="00A51A97"/>
    <w:rsid w:val="00A54FD5"/>
    <w:rsid w:val="00A71766"/>
    <w:rsid w:val="00AA075C"/>
    <w:rsid w:val="00AC47EF"/>
    <w:rsid w:val="00AD54E0"/>
    <w:rsid w:val="00AD7E22"/>
    <w:rsid w:val="00B004FA"/>
    <w:rsid w:val="00B20F19"/>
    <w:rsid w:val="00B32877"/>
    <w:rsid w:val="00B4233D"/>
    <w:rsid w:val="00B75972"/>
    <w:rsid w:val="00BD0266"/>
    <w:rsid w:val="00BD41DB"/>
    <w:rsid w:val="00BF1B6B"/>
    <w:rsid w:val="00C32BBA"/>
    <w:rsid w:val="00C53789"/>
    <w:rsid w:val="00C85A35"/>
    <w:rsid w:val="00C931D5"/>
    <w:rsid w:val="00C96F92"/>
    <w:rsid w:val="00CA53CA"/>
    <w:rsid w:val="00CC1ACE"/>
    <w:rsid w:val="00D17D75"/>
    <w:rsid w:val="00D708C3"/>
    <w:rsid w:val="00E014C2"/>
    <w:rsid w:val="00E10DE3"/>
    <w:rsid w:val="00E12144"/>
    <w:rsid w:val="00E23DC1"/>
    <w:rsid w:val="00E36985"/>
    <w:rsid w:val="00E84ABA"/>
    <w:rsid w:val="00E95F63"/>
    <w:rsid w:val="00EA573F"/>
    <w:rsid w:val="00EB779F"/>
    <w:rsid w:val="00ED3E22"/>
    <w:rsid w:val="00F35E97"/>
    <w:rsid w:val="00F67C67"/>
    <w:rsid w:val="00F73850"/>
    <w:rsid w:val="00F80AC6"/>
    <w:rsid w:val="00F86455"/>
    <w:rsid w:val="00FB11FD"/>
    <w:rsid w:val="00FC5884"/>
    <w:rsid w:val="00FD2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CE"/>
    <w:pPr>
      <w:widowControl w:val="0"/>
      <w:jc w:val="both"/>
    </w:pPr>
  </w:style>
  <w:style w:type="paragraph" w:styleId="2">
    <w:name w:val="heading 2"/>
    <w:basedOn w:val="a"/>
    <w:next w:val="a"/>
    <w:link w:val="2Char"/>
    <w:qFormat/>
    <w:rsid w:val="00AC47EF"/>
    <w:pPr>
      <w:keepNext/>
      <w:widowControl/>
      <w:ind w:right="26"/>
      <w:outlineLvl w:val="1"/>
    </w:pPr>
    <w:rPr>
      <w:rFonts w:ascii="Times New Roman" w:eastAsia="宋体" w:hAnsi="Times New Roman" w:cs="Times New Roman"/>
      <w:b/>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F3C23"/>
    <w:rPr>
      <w:color w:val="0000FF"/>
      <w:u w:val="single"/>
    </w:rPr>
  </w:style>
  <w:style w:type="paragraph" w:styleId="a4">
    <w:name w:val="List Paragraph"/>
    <w:basedOn w:val="a"/>
    <w:uiPriority w:val="34"/>
    <w:qFormat/>
    <w:rsid w:val="0021243B"/>
    <w:pPr>
      <w:widowControl/>
      <w:spacing w:after="200" w:line="276" w:lineRule="auto"/>
      <w:ind w:left="720"/>
      <w:contextualSpacing/>
      <w:jc w:val="left"/>
    </w:pPr>
    <w:rPr>
      <w:kern w:val="0"/>
      <w:sz w:val="22"/>
    </w:rPr>
  </w:style>
  <w:style w:type="paragraph" w:styleId="a5">
    <w:name w:val="header"/>
    <w:basedOn w:val="a"/>
    <w:link w:val="Char"/>
    <w:uiPriority w:val="99"/>
    <w:unhideWhenUsed/>
    <w:rsid w:val="00212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1243B"/>
    <w:rPr>
      <w:sz w:val="18"/>
      <w:szCs w:val="18"/>
    </w:rPr>
  </w:style>
  <w:style w:type="paragraph" w:styleId="a6">
    <w:name w:val="footer"/>
    <w:basedOn w:val="a"/>
    <w:link w:val="Char0"/>
    <w:uiPriority w:val="99"/>
    <w:unhideWhenUsed/>
    <w:rsid w:val="0021243B"/>
    <w:pPr>
      <w:tabs>
        <w:tab w:val="center" w:pos="4153"/>
        <w:tab w:val="right" w:pos="8306"/>
      </w:tabs>
      <w:snapToGrid w:val="0"/>
      <w:jc w:val="left"/>
    </w:pPr>
    <w:rPr>
      <w:sz w:val="18"/>
      <w:szCs w:val="18"/>
    </w:rPr>
  </w:style>
  <w:style w:type="character" w:customStyle="1" w:styleId="Char0">
    <w:name w:val="页脚 Char"/>
    <w:basedOn w:val="a0"/>
    <w:link w:val="a6"/>
    <w:uiPriority w:val="99"/>
    <w:rsid w:val="0021243B"/>
    <w:rPr>
      <w:sz w:val="18"/>
      <w:szCs w:val="18"/>
    </w:rPr>
  </w:style>
  <w:style w:type="character" w:customStyle="1" w:styleId="2Char">
    <w:name w:val="标题 2 Char"/>
    <w:basedOn w:val="a0"/>
    <w:link w:val="2"/>
    <w:rsid w:val="00AC47EF"/>
    <w:rPr>
      <w:rFonts w:ascii="Times New Roman" w:eastAsia="宋体" w:hAnsi="Times New Roman" w:cs="Times New Roman"/>
      <w:b/>
      <w:kern w:val="0"/>
      <w:sz w:val="24"/>
      <w:szCs w:val="24"/>
      <w:u w:val="single"/>
    </w:rPr>
  </w:style>
  <w:style w:type="paragraph" w:styleId="a7">
    <w:name w:val="Balloon Text"/>
    <w:basedOn w:val="a"/>
    <w:link w:val="Char1"/>
    <w:uiPriority w:val="99"/>
    <w:semiHidden/>
    <w:unhideWhenUsed/>
    <w:rsid w:val="00A22584"/>
    <w:rPr>
      <w:sz w:val="18"/>
      <w:szCs w:val="18"/>
    </w:rPr>
  </w:style>
  <w:style w:type="character" w:customStyle="1" w:styleId="Char1">
    <w:name w:val="批注框文本 Char"/>
    <w:basedOn w:val="a0"/>
    <w:link w:val="a7"/>
    <w:uiPriority w:val="99"/>
    <w:semiHidden/>
    <w:rsid w:val="00A22584"/>
    <w:rPr>
      <w:sz w:val="18"/>
      <w:szCs w:val="18"/>
    </w:rPr>
  </w:style>
  <w:style w:type="table" w:styleId="a8">
    <w:name w:val="Table Grid"/>
    <w:basedOn w:val="a1"/>
    <w:uiPriority w:val="59"/>
    <w:rsid w:val="000768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FollowedHyperlink"/>
    <w:basedOn w:val="a0"/>
    <w:uiPriority w:val="99"/>
    <w:semiHidden/>
    <w:unhideWhenUsed/>
    <w:rsid w:val="00FB11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qFormat/>
    <w:rsid w:val="00AC47EF"/>
    <w:pPr>
      <w:keepNext/>
      <w:widowControl/>
      <w:ind w:right="26"/>
      <w:outlineLvl w:val="1"/>
    </w:pPr>
    <w:rPr>
      <w:rFonts w:ascii="Times New Roman" w:eastAsia="宋体" w:hAnsi="Times New Roman" w:cs="Times New Roman"/>
      <w:b/>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F3C23"/>
    <w:rPr>
      <w:color w:val="0000FF"/>
      <w:u w:val="single"/>
    </w:rPr>
  </w:style>
  <w:style w:type="paragraph" w:styleId="ListParagraph">
    <w:name w:val="List Paragraph"/>
    <w:basedOn w:val="Normal"/>
    <w:uiPriority w:val="34"/>
    <w:qFormat/>
    <w:rsid w:val="0021243B"/>
    <w:pPr>
      <w:widowControl/>
      <w:spacing w:after="200" w:line="276" w:lineRule="auto"/>
      <w:ind w:left="720"/>
      <w:contextualSpacing/>
      <w:jc w:val="left"/>
    </w:pPr>
    <w:rPr>
      <w:kern w:val="0"/>
      <w:sz w:val="22"/>
    </w:rPr>
  </w:style>
  <w:style w:type="paragraph" w:styleId="Header">
    <w:name w:val="header"/>
    <w:basedOn w:val="Normal"/>
    <w:link w:val="HeaderChar"/>
    <w:uiPriority w:val="99"/>
    <w:unhideWhenUsed/>
    <w:rsid w:val="002124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243B"/>
    <w:rPr>
      <w:sz w:val="18"/>
      <w:szCs w:val="18"/>
    </w:rPr>
  </w:style>
  <w:style w:type="paragraph" w:styleId="Footer">
    <w:name w:val="footer"/>
    <w:basedOn w:val="Normal"/>
    <w:link w:val="FooterChar"/>
    <w:uiPriority w:val="99"/>
    <w:unhideWhenUsed/>
    <w:rsid w:val="002124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1243B"/>
    <w:rPr>
      <w:sz w:val="18"/>
      <w:szCs w:val="18"/>
    </w:rPr>
  </w:style>
  <w:style w:type="character" w:customStyle="1" w:styleId="Heading2Char">
    <w:name w:val="Heading 2 Char"/>
    <w:basedOn w:val="DefaultParagraphFont"/>
    <w:link w:val="Heading2"/>
    <w:rsid w:val="00AC47EF"/>
    <w:rPr>
      <w:rFonts w:ascii="Times New Roman" w:eastAsia="宋体" w:hAnsi="Times New Roman" w:cs="Times New Roman"/>
      <w:b/>
      <w:kern w:val="0"/>
      <w:sz w:val="24"/>
      <w:szCs w:val="24"/>
      <w:u w:val="single"/>
    </w:rPr>
  </w:style>
  <w:style w:type="paragraph" w:styleId="BalloonText">
    <w:name w:val="Balloon Text"/>
    <w:basedOn w:val="Normal"/>
    <w:link w:val="BalloonTextChar"/>
    <w:uiPriority w:val="99"/>
    <w:semiHidden/>
    <w:unhideWhenUsed/>
    <w:rsid w:val="00A22584"/>
    <w:rPr>
      <w:sz w:val="18"/>
      <w:szCs w:val="18"/>
    </w:rPr>
  </w:style>
  <w:style w:type="character" w:customStyle="1" w:styleId="BalloonTextChar">
    <w:name w:val="Balloon Text Char"/>
    <w:basedOn w:val="DefaultParagraphFont"/>
    <w:link w:val="BalloonText"/>
    <w:uiPriority w:val="99"/>
    <w:semiHidden/>
    <w:rsid w:val="00A22584"/>
    <w:rPr>
      <w:sz w:val="18"/>
      <w:szCs w:val="18"/>
    </w:rPr>
  </w:style>
  <w:style w:type="table" w:styleId="TableGrid">
    <w:name w:val="Table Grid"/>
    <w:basedOn w:val="TableNormal"/>
    <w:uiPriority w:val="59"/>
    <w:rsid w:val="000768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B11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6593971">
      <w:bodyDiv w:val="1"/>
      <w:marLeft w:val="0"/>
      <w:marRight w:val="0"/>
      <w:marTop w:val="0"/>
      <w:marBottom w:val="0"/>
      <w:divBdr>
        <w:top w:val="none" w:sz="0" w:space="0" w:color="auto"/>
        <w:left w:val="none" w:sz="0" w:space="0" w:color="auto"/>
        <w:bottom w:val="none" w:sz="0" w:space="0" w:color="auto"/>
        <w:right w:val="none" w:sz="0" w:space="0" w:color="auto"/>
      </w:divBdr>
      <w:divsChild>
        <w:div w:id="1276400606">
          <w:marLeft w:val="-8625"/>
          <w:marRight w:val="0"/>
          <w:marTop w:val="0"/>
          <w:marBottom w:val="0"/>
          <w:divBdr>
            <w:top w:val="none" w:sz="0" w:space="0" w:color="auto"/>
            <w:left w:val="none" w:sz="0" w:space="0" w:color="auto"/>
            <w:bottom w:val="none" w:sz="0" w:space="0" w:color="auto"/>
            <w:right w:val="none" w:sz="0" w:space="0" w:color="auto"/>
          </w:divBdr>
          <w:divsChild>
            <w:div w:id="838422896">
              <w:marLeft w:val="0"/>
              <w:marRight w:val="0"/>
              <w:marTop w:val="0"/>
              <w:marBottom w:val="0"/>
              <w:divBdr>
                <w:top w:val="none" w:sz="0" w:space="0" w:color="auto"/>
                <w:left w:val="none" w:sz="0" w:space="0" w:color="auto"/>
                <w:bottom w:val="none" w:sz="0" w:space="0" w:color="auto"/>
                <w:right w:val="none" w:sz="0" w:space="0" w:color="auto"/>
              </w:divBdr>
              <w:divsChild>
                <w:div w:id="991904824">
                  <w:marLeft w:val="0"/>
                  <w:marRight w:val="0"/>
                  <w:marTop w:val="0"/>
                  <w:marBottom w:val="0"/>
                  <w:divBdr>
                    <w:top w:val="none" w:sz="0" w:space="0" w:color="auto"/>
                    <w:left w:val="none" w:sz="0" w:space="0" w:color="auto"/>
                    <w:bottom w:val="none" w:sz="0" w:space="0" w:color="auto"/>
                    <w:right w:val="none" w:sz="0" w:space="0" w:color="auto"/>
                  </w:divBdr>
                  <w:divsChild>
                    <w:div w:id="1281913502">
                      <w:marLeft w:val="0"/>
                      <w:marRight w:val="0"/>
                      <w:marTop w:val="0"/>
                      <w:marBottom w:val="0"/>
                      <w:divBdr>
                        <w:top w:val="none" w:sz="0" w:space="0" w:color="auto"/>
                        <w:left w:val="none" w:sz="0" w:space="0" w:color="auto"/>
                        <w:bottom w:val="none" w:sz="0" w:space="0" w:color="auto"/>
                        <w:right w:val="none" w:sz="0" w:space="0" w:color="auto"/>
                      </w:divBdr>
                      <w:divsChild>
                        <w:div w:id="17420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133594">
      <w:bodyDiv w:val="1"/>
      <w:marLeft w:val="0"/>
      <w:marRight w:val="0"/>
      <w:marTop w:val="0"/>
      <w:marBottom w:val="0"/>
      <w:divBdr>
        <w:top w:val="none" w:sz="0" w:space="0" w:color="auto"/>
        <w:left w:val="none" w:sz="0" w:space="0" w:color="auto"/>
        <w:bottom w:val="none" w:sz="0" w:space="0" w:color="auto"/>
        <w:right w:val="none" w:sz="0" w:space="0" w:color="auto"/>
      </w:divBdr>
    </w:div>
    <w:div w:id="676538225">
      <w:bodyDiv w:val="1"/>
      <w:marLeft w:val="0"/>
      <w:marRight w:val="0"/>
      <w:marTop w:val="0"/>
      <w:marBottom w:val="0"/>
      <w:divBdr>
        <w:top w:val="none" w:sz="0" w:space="0" w:color="auto"/>
        <w:left w:val="none" w:sz="0" w:space="0" w:color="auto"/>
        <w:bottom w:val="none" w:sz="0" w:space="0" w:color="auto"/>
        <w:right w:val="none" w:sz="0" w:space="0" w:color="auto"/>
      </w:divBdr>
    </w:div>
    <w:div w:id="680469346">
      <w:bodyDiv w:val="1"/>
      <w:marLeft w:val="0"/>
      <w:marRight w:val="0"/>
      <w:marTop w:val="0"/>
      <w:marBottom w:val="0"/>
      <w:divBdr>
        <w:top w:val="none" w:sz="0" w:space="0" w:color="auto"/>
        <w:left w:val="none" w:sz="0" w:space="0" w:color="auto"/>
        <w:bottom w:val="none" w:sz="0" w:space="0" w:color="auto"/>
        <w:right w:val="none" w:sz="0" w:space="0" w:color="auto"/>
      </w:divBdr>
    </w:div>
    <w:div w:id="885484312">
      <w:bodyDiv w:val="1"/>
      <w:marLeft w:val="0"/>
      <w:marRight w:val="0"/>
      <w:marTop w:val="0"/>
      <w:marBottom w:val="0"/>
      <w:divBdr>
        <w:top w:val="none" w:sz="0" w:space="0" w:color="auto"/>
        <w:left w:val="none" w:sz="0" w:space="0" w:color="auto"/>
        <w:bottom w:val="none" w:sz="0" w:space="0" w:color="auto"/>
        <w:right w:val="none" w:sz="0" w:space="0" w:color="auto"/>
      </w:divBdr>
    </w:div>
    <w:div w:id="894121584">
      <w:bodyDiv w:val="1"/>
      <w:marLeft w:val="0"/>
      <w:marRight w:val="0"/>
      <w:marTop w:val="0"/>
      <w:marBottom w:val="0"/>
      <w:divBdr>
        <w:top w:val="none" w:sz="0" w:space="0" w:color="auto"/>
        <w:left w:val="none" w:sz="0" w:space="0" w:color="auto"/>
        <w:bottom w:val="none" w:sz="0" w:space="0" w:color="auto"/>
        <w:right w:val="none" w:sz="0" w:space="0" w:color="auto"/>
      </w:divBdr>
    </w:div>
    <w:div w:id="895628895">
      <w:bodyDiv w:val="1"/>
      <w:marLeft w:val="0"/>
      <w:marRight w:val="0"/>
      <w:marTop w:val="0"/>
      <w:marBottom w:val="0"/>
      <w:divBdr>
        <w:top w:val="none" w:sz="0" w:space="0" w:color="auto"/>
        <w:left w:val="none" w:sz="0" w:space="0" w:color="auto"/>
        <w:bottom w:val="none" w:sz="0" w:space="0" w:color="auto"/>
        <w:right w:val="none" w:sz="0" w:space="0" w:color="auto"/>
      </w:divBdr>
      <w:divsChild>
        <w:div w:id="781461318">
          <w:marLeft w:val="331"/>
          <w:marRight w:val="0"/>
          <w:marTop w:val="0"/>
          <w:marBottom w:val="60"/>
          <w:divBdr>
            <w:top w:val="none" w:sz="0" w:space="0" w:color="auto"/>
            <w:left w:val="none" w:sz="0" w:space="0" w:color="auto"/>
            <w:bottom w:val="none" w:sz="0" w:space="0" w:color="auto"/>
            <w:right w:val="none" w:sz="0" w:space="0" w:color="auto"/>
          </w:divBdr>
        </w:div>
      </w:divsChild>
    </w:div>
    <w:div w:id="955597404">
      <w:bodyDiv w:val="1"/>
      <w:marLeft w:val="0"/>
      <w:marRight w:val="0"/>
      <w:marTop w:val="0"/>
      <w:marBottom w:val="0"/>
      <w:divBdr>
        <w:top w:val="none" w:sz="0" w:space="0" w:color="auto"/>
        <w:left w:val="none" w:sz="0" w:space="0" w:color="auto"/>
        <w:bottom w:val="none" w:sz="0" w:space="0" w:color="auto"/>
        <w:right w:val="none" w:sz="0" w:space="0" w:color="auto"/>
      </w:divBdr>
      <w:divsChild>
        <w:div w:id="592936099">
          <w:marLeft w:val="-8625"/>
          <w:marRight w:val="0"/>
          <w:marTop w:val="0"/>
          <w:marBottom w:val="0"/>
          <w:divBdr>
            <w:top w:val="none" w:sz="0" w:space="0" w:color="auto"/>
            <w:left w:val="none" w:sz="0" w:space="0" w:color="auto"/>
            <w:bottom w:val="none" w:sz="0" w:space="0" w:color="auto"/>
            <w:right w:val="none" w:sz="0" w:space="0" w:color="auto"/>
          </w:divBdr>
          <w:divsChild>
            <w:div w:id="606356062">
              <w:marLeft w:val="0"/>
              <w:marRight w:val="0"/>
              <w:marTop w:val="0"/>
              <w:marBottom w:val="0"/>
              <w:divBdr>
                <w:top w:val="none" w:sz="0" w:space="0" w:color="auto"/>
                <w:left w:val="none" w:sz="0" w:space="0" w:color="auto"/>
                <w:bottom w:val="none" w:sz="0" w:space="0" w:color="auto"/>
                <w:right w:val="none" w:sz="0" w:space="0" w:color="auto"/>
              </w:divBdr>
              <w:divsChild>
                <w:div w:id="1617836247">
                  <w:marLeft w:val="0"/>
                  <w:marRight w:val="0"/>
                  <w:marTop w:val="0"/>
                  <w:marBottom w:val="0"/>
                  <w:divBdr>
                    <w:top w:val="none" w:sz="0" w:space="0" w:color="auto"/>
                    <w:left w:val="none" w:sz="0" w:space="0" w:color="auto"/>
                    <w:bottom w:val="none" w:sz="0" w:space="0" w:color="auto"/>
                    <w:right w:val="none" w:sz="0" w:space="0" w:color="auto"/>
                  </w:divBdr>
                  <w:divsChild>
                    <w:div w:id="362637542">
                      <w:marLeft w:val="0"/>
                      <w:marRight w:val="0"/>
                      <w:marTop w:val="0"/>
                      <w:marBottom w:val="0"/>
                      <w:divBdr>
                        <w:top w:val="none" w:sz="0" w:space="0" w:color="auto"/>
                        <w:left w:val="none" w:sz="0" w:space="0" w:color="auto"/>
                        <w:bottom w:val="none" w:sz="0" w:space="0" w:color="auto"/>
                        <w:right w:val="none" w:sz="0" w:space="0" w:color="auto"/>
                      </w:divBdr>
                      <w:divsChild>
                        <w:div w:id="937716851">
                          <w:marLeft w:val="0"/>
                          <w:marRight w:val="0"/>
                          <w:marTop w:val="0"/>
                          <w:marBottom w:val="0"/>
                          <w:divBdr>
                            <w:top w:val="none" w:sz="0" w:space="0" w:color="auto"/>
                            <w:left w:val="none" w:sz="0" w:space="0" w:color="auto"/>
                            <w:bottom w:val="none" w:sz="0" w:space="0" w:color="auto"/>
                            <w:right w:val="none" w:sz="0" w:space="0" w:color="auto"/>
                          </w:divBdr>
                          <w:divsChild>
                            <w:div w:id="3173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533706">
      <w:bodyDiv w:val="1"/>
      <w:marLeft w:val="0"/>
      <w:marRight w:val="0"/>
      <w:marTop w:val="0"/>
      <w:marBottom w:val="0"/>
      <w:divBdr>
        <w:top w:val="none" w:sz="0" w:space="0" w:color="auto"/>
        <w:left w:val="none" w:sz="0" w:space="0" w:color="auto"/>
        <w:bottom w:val="none" w:sz="0" w:space="0" w:color="auto"/>
        <w:right w:val="none" w:sz="0" w:space="0" w:color="auto"/>
      </w:divBdr>
      <w:divsChild>
        <w:div w:id="36590640">
          <w:marLeft w:val="331"/>
          <w:marRight w:val="0"/>
          <w:marTop w:val="0"/>
          <w:marBottom w:val="60"/>
          <w:divBdr>
            <w:top w:val="none" w:sz="0" w:space="0" w:color="auto"/>
            <w:left w:val="none" w:sz="0" w:space="0" w:color="auto"/>
            <w:bottom w:val="none" w:sz="0" w:space="0" w:color="auto"/>
            <w:right w:val="none" w:sz="0" w:space="0" w:color="auto"/>
          </w:divBdr>
        </w:div>
      </w:divsChild>
    </w:div>
    <w:div w:id="1142387464">
      <w:bodyDiv w:val="1"/>
      <w:marLeft w:val="0"/>
      <w:marRight w:val="0"/>
      <w:marTop w:val="0"/>
      <w:marBottom w:val="0"/>
      <w:divBdr>
        <w:top w:val="none" w:sz="0" w:space="0" w:color="auto"/>
        <w:left w:val="none" w:sz="0" w:space="0" w:color="auto"/>
        <w:bottom w:val="none" w:sz="0" w:space="0" w:color="auto"/>
        <w:right w:val="none" w:sz="0" w:space="0" w:color="auto"/>
      </w:divBdr>
      <w:divsChild>
        <w:div w:id="1403678666">
          <w:marLeft w:val="-8625"/>
          <w:marRight w:val="0"/>
          <w:marTop w:val="0"/>
          <w:marBottom w:val="0"/>
          <w:divBdr>
            <w:top w:val="none" w:sz="0" w:space="0" w:color="auto"/>
            <w:left w:val="none" w:sz="0" w:space="0" w:color="auto"/>
            <w:bottom w:val="none" w:sz="0" w:space="0" w:color="auto"/>
            <w:right w:val="none" w:sz="0" w:space="0" w:color="auto"/>
          </w:divBdr>
          <w:divsChild>
            <w:div w:id="1780684567">
              <w:marLeft w:val="0"/>
              <w:marRight w:val="0"/>
              <w:marTop w:val="0"/>
              <w:marBottom w:val="0"/>
              <w:divBdr>
                <w:top w:val="none" w:sz="0" w:space="0" w:color="auto"/>
                <w:left w:val="none" w:sz="0" w:space="0" w:color="auto"/>
                <w:bottom w:val="none" w:sz="0" w:space="0" w:color="auto"/>
                <w:right w:val="none" w:sz="0" w:space="0" w:color="auto"/>
              </w:divBdr>
              <w:divsChild>
                <w:div w:id="1175537975">
                  <w:marLeft w:val="0"/>
                  <w:marRight w:val="0"/>
                  <w:marTop w:val="0"/>
                  <w:marBottom w:val="0"/>
                  <w:divBdr>
                    <w:top w:val="none" w:sz="0" w:space="0" w:color="auto"/>
                    <w:left w:val="none" w:sz="0" w:space="0" w:color="auto"/>
                    <w:bottom w:val="none" w:sz="0" w:space="0" w:color="auto"/>
                    <w:right w:val="none" w:sz="0" w:space="0" w:color="auto"/>
                  </w:divBdr>
                  <w:divsChild>
                    <w:div w:id="1418096583">
                      <w:marLeft w:val="0"/>
                      <w:marRight w:val="0"/>
                      <w:marTop w:val="0"/>
                      <w:marBottom w:val="0"/>
                      <w:divBdr>
                        <w:top w:val="none" w:sz="0" w:space="0" w:color="auto"/>
                        <w:left w:val="none" w:sz="0" w:space="0" w:color="auto"/>
                        <w:bottom w:val="none" w:sz="0" w:space="0" w:color="auto"/>
                        <w:right w:val="none" w:sz="0" w:space="0" w:color="auto"/>
                      </w:divBdr>
                      <w:divsChild>
                        <w:div w:id="763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531258">
      <w:bodyDiv w:val="1"/>
      <w:marLeft w:val="0"/>
      <w:marRight w:val="0"/>
      <w:marTop w:val="0"/>
      <w:marBottom w:val="0"/>
      <w:divBdr>
        <w:top w:val="none" w:sz="0" w:space="0" w:color="auto"/>
        <w:left w:val="none" w:sz="0" w:space="0" w:color="auto"/>
        <w:bottom w:val="none" w:sz="0" w:space="0" w:color="auto"/>
        <w:right w:val="none" w:sz="0" w:space="0" w:color="auto"/>
      </w:divBdr>
    </w:div>
    <w:div w:id="1734693514">
      <w:bodyDiv w:val="1"/>
      <w:marLeft w:val="0"/>
      <w:marRight w:val="0"/>
      <w:marTop w:val="0"/>
      <w:marBottom w:val="0"/>
      <w:divBdr>
        <w:top w:val="none" w:sz="0" w:space="0" w:color="auto"/>
        <w:left w:val="none" w:sz="0" w:space="0" w:color="auto"/>
        <w:bottom w:val="none" w:sz="0" w:space="0" w:color="auto"/>
        <w:right w:val="none" w:sz="0" w:space="0" w:color="auto"/>
      </w:divBdr>
    </w:div>
    <w:div w:id="1742022004">
      <w:bodyDiv w:val="1"/>
      <w:marLeft w:val="0"/>
      <w:marRight w:val="0"/>
      <w:marTop w:val="0"/>
      <w:marBottom w:val="0"/>
      <w:divBdr>
        <w:top w:val="none" w:sz="0" w:space="0" w:color="auto"/>
        <w:left w:val="none" w:sz="0" w:space="0" w:color="auto"/>
        <w:bottom w:val="none" w:sz="0" w:space="0" w:color="auto"/>
        <w:right w:val="none" w:sz="0" w:space="0" w:color="auto"/>
      </w:divBdr>
    </w:div>
    <w:div w:id="1836651358">
      <w:bodyDiv w:val="1"/>
      <w:marLeft w:val="0"/>
      <w:marRight w:val="0"/>
      <w:marTop w:val="0"/>
      <w:marBottom w:val="0"/>
      <w:divBdr>
        <w:top w:val="none" w:sz="0" w:space="0" w:color="auto"/>
        <w:left w:val="none" w:sz="0" w:space="0" w:color="auto"/>
        <w:bottom w:val="none" w:sz="0" w:space="0" w:color="auto"/>
        <w:right w:val="none" w:sz="0" w:space="0" w:color="auto"/>
      </w:divBdr>
    </w:div>
    <w:div w:id="1913155533">
      <w:bodyDiv w:val="1"/>
      <w:marLeft w:val="0"/>
      <w:marRight w:val="0"/>
      <w:marTop w:val="0"/>
      <w:marBottom w:val="0"/>
      <w:divBdr>
        <w:top w:val="none" w:sz="0" w:space="0" w:color="auto"/>
        <w:left w:val="none" w:sz="0" w:space="0" w:color="auto"/>
        <w:bottom w:val="none" w:sz="0" w:space="0" w:color="auto"/>
        <w:right w:val="none" w:sz="0" w:space="0" w:color="auto"/>
      </w:divBdr>
      <w:divsChild>
        <w:div w:id="1731296891">
          <w:marLeft w:val="-8625"/>
          <w:marRight w:val="0"/>
          <w:marTop w:val="0"/>
          <w:marBottom w:val="0"/>
          <w:divBdr>
            <w:top w:val="none" w:sz="0" w:space="0" w:color="auto"/>
            <w:left w:val="none" w:sz="0" w:space="0" w:color="auto"/>
            <w:bottom w:val="none" w:sz="0" w:space="0" w:color="auto"/>
            <w:right w:val="none" w:sz="0" w:space="0" w:color="auto"/>
          </w:divBdr>
          <w:divsChild>
            <w:div w:id="971712144">
              <w:marLeft w:val="0"/>
              <w:marRight w:val="0"/>
              <w:marTop w:val="0"/>
              <w:marBottom w:val="0"/>
              <w:divBdr>
                <w:top w:val="none" w:sz="0" w:space="0" w:color="auto"/>
                <w:left w:val="none" w:sz="0" w:space="0" w:color="auto"/>
                <w:bottom w:val="none" w:sz="0" w:space="0" w:color="auto"/>
                <w:right w:val="none" w:sz="0" w:space="0" w:color="auto"/>
              </w:divBdr>
              <w:divsChild>
                <w:div w:id="350377384">
                  <w:marLeft w:val="0"/>
                  <w:marRight w:val="0"/>
                  <w:marTop w:val="0"/>
                  <w:marBottom w:val="0"/>
                  <w:divBdr>
                    <w:top w:val="none" w:sz="0" w:space="0" w:color="auto"/>
                    <w:left w:val="none" w:sz="0" w:space="0" w:color="auto"/>
                    <w:bottom w:val="none" w:sz="0" w:space="0" w:color="auto"/>
                    <w:right w:val="none" w:sz="0" w:space="0" w:color="auto"/>
                  </w:divBdr>
                  <w:divsChild>
                    <w:div w:id="304699916">
                      <w:marLeft w:val="0"/>
                      <w:marRight w:val="0"/>
                      <w:marTop w:val="0"/>
                      <w:marBottom w:val="0"/>
                      <w:divBdr>
                        <w:top w:val="none" w:sz="0" w:space="0" w:color="auto"/>
                        <w:left w:val="none" w:sz="0" w:space="0" w:color="auto"/>
                        <w:bottom w:val="none" w:sz="0" w:space="0" w:color="auto"/>
                        <w:right w:val="none" w:sz="0" w:space="0" w:color="auto"/>
                      </w:divBdr>
                      <w:divsChild>
                        <w:div w:id="13522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74076">
      <w:bodyDiv w:val="1"/>
      <w:marLeft w:val="0"/>
      <w:marRight w:val="0"/>
      <w:marTop w:val="0"/>
      <w:marBottom w:val="0"/>
      <w:divBdr>
        <w:top w:val="none" w:sz="0" w:space="0" w:color="auto"/>
        <w:left w:val="none" w:sz="0" w:space="0" w:color="auto"/>
        <w:bottom w:val="none" w:sz="0" w:space="0" w:color="auto"/>
        <w:right w:val="none" w:sz="0" w:space="0" w:color="auto"/>
      </w:divBdr>
      <w:divsChild>
        <w:div w:id="1506241216">
          <w:marLeft w:val="0"/>
          <w:marRight w:val="0"/>
          <w:marTop w:val="0"/>
          <w:marBottom w:val="0"/>
          <w:divBdr>
            <w:top w:val="none" w:sz="0" w:space="0" w:color="auto"/>
            <w:left w:val="none" w:sz="0" w:space="0" w:color="auto"/>
            <w:bottom w:val="none" w:sz="0" w:space="0" w:color="auto"/>
            <w:right w:val="none" w:sz="0" w:space="0" w:color="auto"/>
          </w:divBdr>
          <w:divsChild>
            <w:div w:id="2013533101">
              <w:marLeft w:val="150"/>
              <w:marRight w:val="150"/>
              <w:marTop w:val="300"/>
              <w:marBottom w:val="300"/>
              <w:divBdr>
                <w:top w:val="none" w:sz="0" w:space="0" w:color="auto"/>
                <w:left w:val="none" w:sz="0" w:space="0" w:color="auto"/>
                <w:bottom w:val="none" w:sz="0" w:space="0" w:color="auto"/>
                <w:right w:val="none" w:sz="0" w:space="0" w:color="auto"/>
              </w:divBdr>
              <w:divsChild>
                <w:div w:id="1008868701">
                  <w:marLeft w:val="105"/>
                  <w:marRight w:val="0"/>
                  <w:marTop w:val="0"/>
                  <w:marBottom w:val="0"/>
                  <w:divBdr>
                    <w:top w:val="none" w:sz="0" w:space="0" w:color="auto"/>
                    <w:left w:val="none" w:sz="0" w:space="0" w:color="auto"/>
                    <w:bottom w:val="none" w:sz="0" w:space="0" w:color="auto"/>
                    <w:right w:val="none" w:sz="0" w:space="0" w:color="auto"/>
                  </w:divBdr>
                  <w:divsChild>
                    <w:div w:id="18366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8596">
      <w:bodyDiv w:val="1"/>
      <w:marLeft w:val="0"/>
      <w:marRight w:val="0"/>
      <w:marTop w:val="0"/>
      <w:marBottom w:val="0"/>
      <w:divBdr>
        <w:top w:val="none" w:sz="0" w:space="0" w:color="auto"/>
        <w:left w:val="none" w:sz="0" w:space="0" w:color="auto"/>
        <w:bottom w:val="none" w:sz="0" w:space="0" w:color="auto"/>
        <w:right w:val="none" w:sz="0" w:space="0" w:color="auto"/>
      </w:divBdr>
      <w:divsChild>
        <w:div w:id="670378691">
          <w:marLeft w:val="-8625"/>
          <w:marRight w:val="0"/>
          <w:marTop w:val="0"/>
          <w:marBottom w:val="0"/>
          <w:divBdr>
            <w:top w:val="none" w:sz="0" w:space="0" w:color="auto"/>
            <w:left w:val="none" w:sz="0" w:space="0" w:color="auto"/>
            <w:bottom w:val="none" w:sz="0" w:space="0" w:color="auto"/>
            <w:right w:val="none" w:sz="0" w:space="0" w:color="auto"/>
          </w:divBdr>
          <w:divsChild>
            <w:div w:id="977689067">
              <w:marLeft w:val="0"/>
              <w:marRight w:val="0"/>
              <w:marTop w:val="0"/>
              <w:marBottom w:val="0"/>
              <w:divBdr>
                <w:top w:val="none" w:sz="0" w:space="0" w:color="auto"/>
                <w:left w:val="none" w:sz="0" w:space="0" w:color="auto"/>
                <w:bottom w:val="none" w:sz="0" w:space="0" w:color="auto"/>
                <w:right w:val="none" w:sz="0" w:space="0" w:color="auto"/>
              </w:divBdr>
              <w:divsChild>
                <w:div w:id="1161233226">
                  <w:marLeft w:val="0"/>
                  <w:marRight w:val="0"/>
                  <w:marTop w:val="0"/>
                  <w:marBottom w:val="0"/>
                  <w:divBdr>
                    <w:top w:val="none" w:sz="0" w:space="0" w:color="auto"/>
                    <w:left w:val="none" w:sz="0" w:space="0" w:color="auto"/>
                    <w:bottom w:val="none" w:sz="0" w:space="0" w:color="auto"/>
                    <w:right w:val="none" w:sz="0" w:space="0" w:color="auto"/>
                  </w:divBdr>
                  <w:divsChild>
                    <w:div w:id="1046639245">
                      <w:marLeft w:val="0"/>
                      <w:marRight w:val="0"/>
                      <w:marTop w:val="0"/>
                      <w:marBottom w:val="0"/>
                      <w:divBdr>
                        <w:top w:val="none" w:sz="0" w:space="0" w:color="auto"/>
                        <w:left w:val="none" w:sz="0" w:space="0" w:color="auto"/>
                        <w:bottom w:val="none" w:sz="0" w:space="0" w:color="auto"/>
                        <w:right w:val="none" w:sz="0" w:space="0" w:color="auto"/>
                      </w:divBdr>
                      <w:divsChild>
                        <w:div w:id="17313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Xu</dc:creator>
  <cp:keywords>PUBLIC</cp:keywords>
  <dc:description>PUBLIC</dc:description>
  <cp:lastModifiedBy>viola.chen</cp:lastModifiedBy>
  <cp:revision>7</cp:revision>
  <dcterms:created xsi:type="dcterms:W3CDTF">2015-09-23T09:53:00Z</dcterms:created>
  <dcterms:modified xsi:type="dcterms:W3CDTF">2015-09-25T07:47:00Z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